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F242" w14:textId="77777777" w:rsidR="00375070" w:rsidRDefault="00375070" w:rsidP="00375070">
      <w:pPr>
        <w:rPr>
          <w:sz w:val="2"/>
          <w:szCs w:val="2"/>
        </w:rPr>
        <w:sectPr w:rsidR="00375070" w:rsidSect="0085649A">
          <w:type w:val="continuous"/>
          <w:pgSz w:w="11905" w:h="16837"/>
          <w:pgMar w:top="0" w:right="1134" w:bottom="0" w:left="0" w:header="0" w:footer="6" w:gutter="0"/>
          <w:cols w:space="720"/>
          <w:noEndnote/>
          <w:docGrid w:linePitch="360"/>
        </w:sectPr>
      </w:pPr>
    </w:p>
    <w:p w14:paraId="0BFED141" w14:textId="77777777" w:rsidR="00375070" w:rsidRDefault="00375070" w:rsidP="00375070">
      <w:pPr>
        <w:pStyle w:val="3"/>
        <w:shd w:val="clear" w:color="auto" w:fill="auto"/>
        <w:spacing w:after="218" w:line="250" w:lineRule="exact"/>
        <w:jc w:val="center"/>
      </w:pPr>
    </w:p>
    <w:p w14:paraId="660D4FE4" w14:textId="77777777" w:rsidR="00BB28C6" w:rsidRDefault="00BB28C6" w:rsidP="00375070">
      <w:pPr>
        <w:pStyle w:val="3"/>
        <w:shd w:val="clear" w:color="auto" w:fill="auto"/>
        <w:spacing w:after="218" w:line="250" w:lineRule="exact"/>
        <w:jc w:val="center"/>
        <w:rPr>
          <w:lang w:val="en-US"/>
        </w:rPr>
      </w:pPr>
    </w:p>
    <w:p w14:paraId="604A4B39" w14:textId="77777777" w:rsidR="00BB28C6" w:rsidRDefault="00BB28C6" w:rsidP="005B0697">
      <w:pPr>
        <w:pStyle w:val="3"/>
        <w:shd w:val="clear" w:color="auto" w:fill="auto"/>
        <w:spacing w:after="218" w:line="250" w:lineRule="exact"/>
        <w:ind w:hanging="1843"/>
        <w:jc w:val="center"/>
        <w:rPr>
          <w:lang w:val="en-US"/>
        </w:rPr>
      </w:pPr>
    </w:p>
    <w:p w14:paraId="0A7840BF" w14:textId="77777777" w:rsidR="00BB28C6" w:rsidRDefault="00BB28C6" w:rsidP="00375070">
      <w:pPr>
        <w:pStyle w:val="3"/>
        <w:shd w:val="clear" w:color="auto" w:fill="auto"/>
        <w:spacing w:after="218" w:line="250" w:lineRule="exact"/>
        <w:jc w:val="center"/>
        <w:rPr>
          <w:lang w:val="en-US"/>
        </w:rPr>
      </w:pPr>
    </w:p>
    <w:p w14:paraId="5B8E13E1" w14:textId="77777777" w:rsidR="00BB28C6" w:rsidRDefault="00BB28C6" w:rsidP="00375070">
      <w:pPr>
        <w:pStyle w:val="3"/>
        <w:shd w:val="clear" w:color="auto" w:fill="auto"/>
        <w:spacing w:after="218" w:line="250" w:lineRule="exact"/>
        <w:jc w:val="center"/>
        <w:rPr>
          <w:lang w:val="en-US"/>
        </w:rPr>
      </w:pPr>
    </w:p>
    <w:p w14:paraId="57CE7B72" w14:textId="77777777" w:rsidR="00BB28C6" w:rsidRDefault="00BB28C6" w:rsidP="00375070">
      <w:pPr>
        <w:pStyle w:val="3"/>
        <w:shd w:val="clear" w:color="auto" w:fill="auto"/>
        <w:spacing w:after="218" w:line="250" w:lineRule="exact"/>
        <w:jc w:val="center"/>
        <w:rPr>
          <w:lang w:val="en-US"/>
        </w:rPr>
      </w:pPr>
    </w:p>
    <w:p w14:paraId="0F356014" w14:textId="77777777" w:rsidR="00BB28C6" w:rsidRDefault="00BB28C6" w:rsidP="005B0697">
      <w:pPr>
        <w:pStyle w:val="3"/>
        <w:shd w:val="clear" w:color="auto" w:fill="auto"/>
        <w:spacing w:after="218" w:line="250" w:lineRule="exact"/>
        <w:ind w:hanging="1701"/>
        <w:jc w:val="center"/>
        <w:rPr>
          <w:lang w:val="en-US"/>
        </w:rPr>
      </w:pPr>
    </w:p>
    <w:p w14:paraId="3F337C20" w14:textId="77777777" w:rsidR="00BB28C6" w:rsidRDefault="00BB28C6" w:rsidP="005B0697">
      <w:pPr>
        <w:pStyle w:val="3"/>
        <w:shd w:val="clear" w:color="auto" w:fill="auto"/>
        <w:spacing w:after="218" w:line="250" w:lineRule="exact"/>
        <w:ind w:hanging="1701"/>
        <w:jc w:val="center"/>
        <w:rPr>
          <w:lang w:val="en-US"/>
        </w:rPr>
      </w:pPr>
    </w:p>
    <w:p w14:paraId="32910FD6" w14:textId="77777777" w:rsidR="00BB28C6" w:rsidRDefault="00BB28C6" w:rsidP="005B0697">
      <w:pPr>
        <w:pStyle w:val="3"/>
        <w:shd w:val="clear" w:color="auto" w:fill="auto"/>
        <w:spacing w:after="218" w:line="250" w:lineRule="exact"/>
        <w:ind w:hanging="1701"/>
        <w:jc w:val="center"/>
        <w:rPr>
          <w:lang w:val="en-US"/>
        </w:rPr>
      </w:pPr>
    </w:p>
    <w:p w14:paraId="2367FF21" w14:textId="77777777" w:rsidR="00BB28C6" w:rsidRDefault="00BB28C6" w:rsidP="005B0697">
      <w:pPr>
        <w:pStyle w:val="3"/>
        <w:shd w:val="clear" w:color="auto" w:fill="auto"/>
        <w:spacing w:after="218" w:line="250" w:lineRule="exact"/>
        <w:ind w:hanging="1701"/>
        <w:jc w:val="center"/>
        <w:rPr>
          <w:lang w:val="en-US"/>
        </w:rPr>
      </w:pPr>
    </w:p>
    <w:p w14:paraId="66964762" w14:textId="77777777" w:rsidR="00BB28C6" w:rsidRDefault="00BB28C6" w:rsidP="005B0697">
      <w:pPr>
        <w:pStyle w:val="3"/>
        <w:shd w:val="clear" w:color="auto" w:fill="auto"/>
        <w:spacing w:after="218" w:line="250" w:lineRule="exact"/>
        <w:ind w:hanging="1701"/>
        <w:jc w:val="center"/>
        <w:rPr>
          <w:lang w:val="en-US"/>
        </w:rPr>
      </w:pPr>
    </w:p>
    <w:p w14:paraId="49AE6715" w14:textId="1B111649" w:rsidR="00375070" w:rsidRPr="00644D8D" w:rsidRDefault="00883D41" w:rsidP="005B0697">
      <w:pPr>
        <w:pStyle w:val="3"/>
        <w:shd w:val="clear" w:color="auto" w:fill="auto"/>
        <w:spacing w:after="218" w:line="250" w:lineRule="exact"/>
        <w:ind w:hanging="1701"/>
        <w:jc w:val="center"/>
        <w:rPr>
          <w:lang w:val="en-US"/>
        </w:rPr>
      </w:pPr>
      <w:r>
        <w:rPr>
          <w:lang w:val="en-US"/>
        </w:rPr>
        <w:t>THE</w:t>
      </w:r>
      <w:r w:rsidRPr="00644D8D">
        <w:rPr>
          <w:lang w:val="en-US"/>
        </w:rPr>
        <w:t xml:space="preserve"> </w:t>
      </w:r>
      <w:r>
        <w:rPr>
          <w:lang w:val="en-US"/>
        </w:rPr>
        <w:t xml:space="preserve">CHARTER </w:t>
      </w:r>
    </w:p>
    <w:p w14:paraId="42B55A82" w14:textId="75022395" w:rsidR="00375070" w:rsidRPr="00BB28C6" w:rsidRDefault="00BB28C6" w:rsidP="005B0697">
      <w:pPr>
        <w:pStyle w:val="3"/>
        <w:shd w:val="clear" w:color="auto" w:fill="auto"/>
        <w:spacing w:after="4916" w:line="307" w:lineRule="exact"/>
        <w:ind w:hanging="1701"/>
        <w:jc w:val="center"/>
        <w:rPr>
          <w:lang w:val="en-US"/>
        </w:rPr>
      </w:pPr>
      <w:r>
        <w:rPr>
          <w:lang w:val="en-US"/>
        </w:rPr>
        <w:t>of</w:t>
      </w:r>
      <w:r w:rsidRPr="00BB28C6">
        <w:rPr>
          <w:lang w:val="en-US"/>
        </w:rPr>
        <w:t xml:space="preserve"> Public Health Institutio</w:t>
      </w:r>
      <w:r>
        <w:rPr>
          <w:lang w:val="en-US"/>
        </w:rPr>
        <w:t xml:space="preserve">n </w:t>
      </w:r>
      <w:r w:rsidRPr="00BB28C6">
        <w:rPr>
          <w:lang w:val="en-US"/>
        </w:rPr>
        <w:t>«Lipetsk Regional Children’s Hospital»</w:t>
      </w:r>
      <w:r w:rsidR="00375070" w:rsidRPr="00BB28C6">
        <w:rPr>
          <w:lang w:val="en-US"/>
        </w:rPr>
        <w:t xml:space="preserve"> (</w:t>
      </w:r>
      <w:r w:rsidRPr="00BB28C6">
        <w:rPr>
          <w:lang w:val="en-US"/>
        </w:rPr>
        <w:t>new version)</w:t>
      </w:r>
    </w:p>
    <w:p w14:paraId="425E0AD0" w14:textId="7A73ACA3" w:rsidR="00375070" w:rsidRPr="00E66D75" w:rsidRDefault="00BB28C6" w:rsidP="005B0697">
      <w:pPr>
        <w:pStyle w:val="3"/>
        <w:shd w:val="clear" w:color="auto" w:fill="auto"/>
        <w:spacing w:after="4916" w:line="307" w:lineRule="exact"/>
        <w:ind w:hanging="1701"/>
        <w:jc w:val="center"/>
        <w:rPr>
          <w:lang w:val="en-US"/>
        </w:rPr>
        <w:sectPr w:rsidR="00375070" w:rsidRPr="00E66D75" w:rsidSect="0085649A">
          <w:type w:val="continuous"/>
          <w:pgSz w:w="11905" w:h="16837"/>
          <w:pgMar w:top="1646" w:right="1134" w:bottom="1608" w:left="3576" w:header="0" w:footer="6" w:gutter="0"/>
          <w:cols w:space="720"/>
          <w:noEndnote/>
          <w:docGrid w:linePitch="360"/>
        </w:sectPr>
      </w:pPr>
      <w:r>
        <w:rPr>
          <w:lang w:val="en-US"/>
        </w:rPr>
        <w:t>Lipetsk,</w:t>
      </w:r>
      <w:r w:rsidR="00A20260" w:rsidRPr="00E66D75">
        <w:rPr>
          <w:lang w:val="en-US"/>
        </w:rPr>
        <w:t xml:space="preserve"> 2011</w:t>
      </w:r>
    </w:p>
    <w:p w14:paraId="014F54C2" w14:textId="18856877" w:rsidR="00375070" w:rsidRPr="00E66D75" w:rsidRDefault="00E66D75" w:rsidP="00E66D75">
      <w:pPr>
        <w:pStyle w:val="11"/>
        <w:keepNext/>
        <w:keepLines/>
        <w:numPr>
          <w:ilvl w:val="0"/>
          <w:numId w:val="12"/>
        </w:numPr>
        <w:shd w:val="clear" w:color="auto" w:fill="auto"/>
        <w:spacing w:after="196" w:line="250" w:lineRule="exact"/>
        <w:rPr>
          <w:lang w:val="en-US"/>
        </w:rPr>
      </w:pPr>
      <w:bookmarkStart w:id="0" w:name="bookmark0"/>
      <w:r w:rsidRPr="00E66D75">
        <w:rPr>
          <w:lang w:val="en-US"/>
        </w:rPr>
        <w:lastRenderedPageBreak/>
        <w:t>GENERAL RULES</w:t>
      </w:r>
      <w:bookmarkEnd w:id="0"/>
    </w:p>
    <w:p w14:paraId="72387E22" w14:textId="77777777" w:rsidR="00E66D75" w:rsidRDefault="00E66D75" w:rsidP="00E66D75">
      <w:pPr>
        <w:pStyle w:val="3"/>
        <w:numPr>
          <w:ilvl w:val="0"/>
          <w:numId w:val="1"/>
        </w:numPr>
        <w:shd w:val="clear" w:color="auto" w:fill="auto"/>
        <w:spacing w:line="307" w:lineRule="exact"/>
        <w:ind w:left="40" w:right="40" w:firstLine="680"/>
        <w:jc w:val="both"/>
        <w:rPr>
          <w:lang w:val="en-US"/>
        </w:rPr>
      </w:pPr>
      <w:r w:rsidRPr="00BB28C6">
        <w:rPr>
          <w:lang w:val="en-US"/>
        </w:rPr>
        <w:t>Public Health Institutio</w:t>
      </w:r>
      <w:r>
        <w:rPr>
          <w:lang w:val="en-US"/>
        </w:rPr>
        <w:t xml:space="preserve">n </w:t>
      </w:r>
      <w:r w:rsidRPr="00BB28C6">
        <w:rPr>
          <w:lang w:val="en-US"/>
        </w:rPr>
        <w:t xml:space="preserve">«Lipetsk Regional Children’s Hospital» </w:t>
      </w:r>
      <w:r w:rsidRPr="00E66D75">
        <w:rPr>
          <w:lang w:val="en-US"/>
        </w:rPr>
        <w:t>(hereinafter - Institution) was established in accordance with the Fundamentals of the Law of the Russian Federation on Protection of Citizens' Health.</w:t>
      </w:r>
    </w:p>
    <w:p w14:paraId="038A93DA" w14:textId="01248CC1" w:rsidR="00E66D75" w:rsidRPr="00E66D75" w:rsidRDefault="00E66D75" w:rsidP="00E66D75">
      <w:pPr>
        <w:pStyle w:val="3"/>
        <w:shd w:val="clear" w:color="auto" w:fill="auto"/>
        <w:spacing w:line="307" w:lineRule="exact"/>
        <w:ind w:left="40" w:right="40" w:firstLine="668"/>
        <w:jc w:val="both"/>
        <w:rPr>
          <w:lang w:val="en-US"/>
        </w:rPr>
      </w:pPr>
      <w:r w:rsidRPr="00E66D75">
        <w:rPr>
          <w:lang w:val="en-US"/>
        </w:rPr>
        <w:t>The institution is a non-profit organization established to carry out work and provide services in order to ensure the exercise of the powers of State bodies (State bodies) in the field of health care provided for in the legislation of the Russian Federation.</w:t>
      </w:r>
    </w:p>
    <w:p w14:paraId="6DC92DE5" w14:textId="650B2C62" w:rsidR="00E66D75" w:rsidRDefault="00E66D75" w:rsidP="00E66D75">
      <w:pPr>
        <w:pStyle w:val="3"/>
        <w:numPr>
          <w:ilvl w:val="0"/>
          <w:numId w:val="1"/>
        </w:numPr>
        <w:shd w:val="clear" w:color="auto" w:fill="auto"/>
        <w:tabs>
          <w:tab w:val="left" w:pos="1269"/>
        </w:tabs>
        <w:spacing w:line="307" w:lineRule="exact"/>
        <w:ind w:left="40" w:right="40" w:firstLine="680"/>
        <w:jc w:val="both"/>
        <w:rPr>
          <w:lang w:val="en-US"/>
        </w:rPr>
      </w:pPr>
      <w:r w:rsidRPr="00E66D75">
        <w:rPr>
          <w:lang w:val="en-US"/>
        </w:rPr>
        <w:t>The institution belongs to the public health system of the Lipetsk region</w:t>
      </w:r>
    </w:p>
    <w:p w14:paraId="65F71E7F" w14:textId="77777777" w:rsidR="00966612" w:rsidRPr="00966612" w:rsidRDefault="00966612" w:rsidP="00966612">
      <w:pPr>
        <w:pStyle w:val="3"/>
        <w:numPr>
          <w:ilvl w:val="0"/>
          <w:numId w:val="1"/>
        </w:numPr>
        <w:shd w:val="clear" w:color="auto" w:fill="auto"/>
        <w:spacing w:line="307" w:lineRule="exact"/>
        <w:ind w:left="40" w:right="40" w:firstLine="680"/>
        <w:jc w:val="both"/>
        <w:rPr>
          <w:lang w:val="en-US"/>
        </w:rPr>
      </w:pPr>
      <w:r w:rsidRPr="00966612">
        <w:rPr>
          <w:lang w:val="en-US"/>
        </w:rPr>
        <w:t>The name of the institution in Russian:</w:t>
      </w:r>
    </w:p>
    <w:p w14:paraId="5459D3E3" w14:textId="77777777" w:rsidR="00966612" w:rsidRDefault="00966612" w:rsidP="00966612">
      <w:pPr>
        <w:pStyle w:val="3"/>
        <w:shd w:val="clear" w:color="auto" w:fill="auto"/>
        <w:spacing w:line="307" w:lineRule="exact"/>
        <w:ind w:left="720" w:right="40"/>
        <w:jc w:val="both"/>
      </w:pPr>
      <w:r>
        <w:rPr>
          <w:lang w:val="en-US"/>
        </w:rPr>
        <w:t>full</w:t>
      </w:r>
      <w:r>
        <w:t xml:space="preserve"> - государственное учреждение здравоохранения «Областная детская больница»;</w:t>
      </w:r>
    </w:p>
    <w:p w14:paraId="15229EEF" w14:textId="77777777" w:rsidR="00966612" w:rsidRDefault="00966612" w:rsidP="00966612">
      <w:pPr>
        <w:pStyle w:val="3"/>
        <w:shd w:val="clear" w:color="auto" w:fill="auto"/>
        <w:spacing w:line="307" w:lineRule="exact"/>
        <w:ind w:left="720"/>
        <w:jc w:val="both"/>
      </w:pPr>
      <w:r w:rsidRPr="00966612">
        <w:t xml:space="preserve">abbreviated </w:t>
      </w:r>
      <w:r>
        <w:t>- ГУЗ «ОДБ».</w:t>
      </w:r>
    </w:p>
    <w:p w14:paraId="19C3B9E6" w14:textId="77777777" w:rsidR="00966612" w:rsidRDefault="00966612" w:rsidP="00966612">
      <w:pPr>
        <w:pStyle w:val="3"/>
        <w:numPr>
          <w:ilvl w:val="0"/>
          <w:numId w:val="1"/>
        </w:numPr>
        <w:shd w:val="clear" w:color="auto" w:fill="auto"/>
        <w:tabs>
          <w:tab w:val="left" w:pos="1162"/>
        </w:tabs>
        <w:spacing w:line="307" w:lineRule="exact"/>
        <w:ind w:left="40" w:firstLine="680"/>
        <w:jc w:val="both"/>
        <w:rPr>
          <w:lang w:val="en-US"/>
        </w:rPr>
      </w:pPr>
      <w:r w:rsidRPr="00966612">
        <w:rPr>
          <w:lang w:val="en-US"/>
        </w:rPr>
        <w:t>Type of institution: budgetary</w:t>
      </w:r>
    </w:p>
    <w:p w14:paraId="22C78A2C" w14:textId="1F72C3C7" w:rsidR="00375070" w:rsidRPr="00966612" w:rsidRDefault="00966612" w:rsidP="00966612">
      <w:pPr>
        <w:pStyle w:val="3"/>
        <w:numPr>
          <w:ilvl w:val="0"/>
          <w:numId w:val="1"/>
        </w:numPr>
        <w:shd w:val="clear" w:color="auto" w:fill="auto"/>
        <w:tabs>
          <w:tab w:val="left" w:pos="1162"/>
        </w:tabs>
        <w:spacing w:line="307" w:lineRule="exact"/>
        <w:ind w:left="40" w:firstLine="680"/>
        <w:jc w:val="both"/>
        <w:rPr>
          <w:lang w:val="en-US"/>
        </w:rPr>
      </w:pPr>
      <w:r w:rsidRPr="00966612">
        <w:rPr>
          <w:lang w:val="en-US"/>
        </w:rPr>
        <w:t xml:space="preserve">The location of the Institution </w:t>
      </w:r>
      <w:r>
        <w:rPr>
          <w:lang w:val="en-US"/>
        </w:rPr>
        <w:t>–</w:t>
      </w:r>
      <w:r w:rsidRPr="00966612">
        <w:rPr>
          <w:lang w:val="en-US"/>
        </w:rPr>
        <w:t xml:space="preserve">398055, Lipetsk, </w:t>
      </w:r>
      <w:r>
        <w:rPr>
          <w:lang w:val="en-US"/>
        </w:rPr>
        <w:t>Moskovskaya</w:t>
      </w:r>
      <w:r w:rsidRPr="00966612">
        <w:rPr>
          <w:lang w:val="en-US"/>
        </w:rPr>
        <w:t xml:space="preserve"> street; the house </w:t>
      </w:r>
      <w:r>
        <w:rPr>
          <w:lang w:val="en-US"/>
        </w:rPr>
        <w:t>6</w:t>
      </w:r>
      <w:r w:rsidRPr="00966612">
        <w:rPr>
          <w:lang w:val="en-US"/>
        </w:rPr>
        <w:t xml:space="preserve"> «a».</w:t>
      </w:r>
    </w:p>
    <w:p w14:paraId="188884F4" w14:textId="77777777" w:rsidR="00966612" w:rsidRDefault="00966612" w:rsidP="00966612">
      <w:pPr>
        <w:pStyle w:val="3"/>
        <w:numPr>
          <w:ilvl w:val="0"/>
          <w:numId w:val="1"/>
        </w:numPr>
        <w:shd w:val="clear" w:color="auto" w:fill="auto"/>
        <w:tabs>
          <w:tab w:val="left" w:pos="1182"/>
        </w:tabs>
        <w:spacing w:line="307" w:lineRule="exact"/>
        <w:ind w:left="40" w:firstLine="680"/>
        <w:jc w:val="both"/>
        <w:rPr>
          <w:lang w:val="en-US"/>
        </w:rPr>
      </w:pPr>
      <w:r w:rsidRPr="00966612">
        <w:rPr>
          <w:lang w:val="en-US"/>
        </w:rPr>
        <w:t xml:space="preserve">Name of founder and owner of the Institution’s property: Lipetsk </w:t>
      </w:r>
      <w:r>
        <w:rPr>
          <w:lang w:val="en-US"/>
        </w:rPr>
        <w:t>Region</w:t>
      </w:r>
      <w:r w:rsidRPr="00966612">
        <w:rPr>
          <w:lang w:val="en-US"/>
        </w:rPr>
        <w:t>.</w:t>
      </w:r>
    </w:p>
    <w:p w14:paraId="0E374AB0" w14:textId="09E7B146" w:rsidR="00966612" w:rsidRPr="00966612" w:rsidRDefault="00966612" w:rsidP="00966612">
      <w:pPr>
        <w:pStyle w:val="3"/>
        <w:numPr>
          <w:ilvl w:val="0"/>
          <w:numId w:val="1"/>
        </w:numPr>
        <w:shd w:val="clear" w:color="auto" w:fill="auto"/>
        <w:tabs>
          <w:tab w:val="left" w:pos="1182"/>
        </w:tabs>
        <w:spacing w:line="307" w:lineRule="exact"/>
        <w:ind w:left="40" w:firstLine="680"/>
        <w:jc w:val="both"/>
        <w:rPr>
          <w:lang w:val="en-US"/>
        </w:rPr>
      </w:pPr>
      <w:r w:rsidRPr="00966612">
        <w:rPr>
          <w:lang w:val="en-US"/>
        </w:rPr>
        <w:t>Name of the executive body of the state authority of the region, exercising the functions and powers of the founder: Health Administration of Lipetsk Region (hereinafter - Founder).</w:t>
      </w:r>
    </w:p>
    <w:p w14:paraId="26A1AD81" w14:textId="77777777" w:rsidR="00966612" w:rsidRPr="006B01F6" w:rsidRDefault="00966612" w:rsidP="00966612">
      <w:pPr>
        <w:pStyle w:val="3"/>
        <w:ind w:left="40" w:firstLine="680"/>
        <w:jc w:val="both"/>
        <w:rPr>
          <w:lang w:val="en-US"/>
        </w:rPr>
      </w:pPr>
      <w:r w:rsidRPr="00966612">
        <w:rPr>
          <w:lang w:val="en-US"/>
        </w:rPr>
        <w:t>Founder</w:t>
      </w:r>
      <w:r w:rsidRPr="006B01F6">
        <w:rPr>
          <w:lang w:val="en-US"/>
        </w:rPr>
        <w:t>’</w:t>
      </w:r>
      <w:r w:rsidRPr="00966612">
        <w:rPr>
          <w:lang w:val="en-US"/>
        </w:rPr>
        <w:t>s</w:t>
      </w:r>
      <w:r w:rsidRPr="006B01F6">
        <w:rPr>
          <w:lang w:val="en-US"/>
        </w:rPr>
        <w:t xml:space="preserve"> </w:t>
      </w:r>
      <w:r w:rsidRPr="00966612">
        <w:rPr>
          <w:lang w:val="en-US"/>
        </w:rPr>
        <w:t>location</w:t>
      </w:r>
      <w:r w:rsidRPr="006B01F6">
        <w:rPr>
          <w:lang w:val="en-US"/>
        </w:rPr>
        <w:t xml:space="preserve">: 398050, </w:t>
      </w:r>
      <w:r w:rsidRPr="00966612">
        <w:rPr>
          <w:lang w:val="en-US"/>
        </w:rPr>
        <w:t>Lipetsk</w:t>
      </w:r>
      <w:r w:rsidRPr="006B01F6">
        <w:rPr>
          <w:lang w:val="en-US"/>
        </w:rPr>
        <w:t xml:space="preserve">, </w:t>
      </w:r>
      <w:r w:rsidRPr="00966612">
        <w:rPr>
          <w:lang w:val="en-US"/>
        </w:rPr>
        <w:t>Zegel</w:t>
      </w:r>
      <w:r w:rsidRPr="006B01F6">
        <w:rPr>
          <w:lang w:val="en-US"/>
        </w:rPr>
        <w:t xml:space="preserve"> </w:t>
      </w:r>
      <w:r w:rsidRPr="00966612">
        <w:rPr>
          <w:lang w:val="en-US"/>
        </w:rPr>
        <w:t>Street</w:t>
      </w:r>
      <w:r w:rsidRPr="006B01F6">
        <w:rPr>
          <w:lang w:val="en-US"/>
        </w:rPr>
        <w:t>, 6.</w:t>
      </w:r>
    </w:p>
    <w:p w14:paraId="4178D5CE" w14:textId="77777777" w:rsidR="006B01F6" w:rsidRDefault="006B01F6" w:rsidP="006B01F6">
      <w:pPr>
        <w:pStyle w:val="3"/>
        <w:numPr>
          <w:ilvl w:val="0"/>
          <w:numId w:val="1"/>
        </w:numPr>
        <w:shd w:val="clear" w:color="auto" w:fill="auto"/>
        <w:tabs>
          <w:tab w:val="left" w:pos="1182"/>
        </w:tabs>
        <w:spacing w:line="307" w:lineRule="exact"/>
        <w:ind w:left="40" w:firstLine="680"/>
        <w:jc w:val="both"/>
        <w:rPr>
          <w:lang w:val="en-US"/>
        </w:rPr>
      </w:pPr>
      <w:r w:rsidRPr="006B01F6">
        <w:rPr>
          <w:lang w:val="en-US"/>
        </w:rPr>
        <w:t xml:space="preserve">The Land and Property Administration of Lipetsk </w:t>
      </w:r>
      <w:r w:rsidRPr="00966612">
        <w:rPr>
          <w:lang w:val="en-US"/>
        </w:rPr>
        <w:t xml:space="preserve">Region </w:t>
      </w:r>
      <w:r w:rsidRPr="006B01F6">
        <w:rPr>
          <w:lang w:val="en-US"/>
        </w:rPr>
        <w:t>exercises the authority of the owner over the property under the operational management of the Institution</w:t>
      </w:r>
      <w:r w:rsidR="00375070" w:rsidRPr="006B01F6">
        <w:rPr>
          <w:lang w:val="en-US"/>
        </w:rPr>
        <w:t>.</w:t>
      </w:r>
    </w:p>
    <w:p w14:paraId="3DB569B1" w14:textId="77777777" w:rsidR="006B01F6" w:rsidRDefault="006B01F6" w:rsidP="006B01F6">
      <w:pPr>
        <w:pStyle w:val="3"/>
        <w:numPr>
          <w:ilvl w:val="0"/>
          <w:numId w:val="1"/>
        </w:numPr>
        <w:shd w:val="clear" w:color="auto" w:fill="auto"/>
        <w:tabs>
          <w:tab w:val="left" w:pos="1182"/>
        </w:tabs>
        <w:spacing w:line="307" w:lineRule="exact"/>
        <w:ind w:left="40" w:firstLine="680"/>
        <w:jc w:val="both"/>
        <w:rPr>
          <w:lang w:val="en-US"/>
        </w:rPr>
      </w:pPr>
      <w:r w:rsidRPr="006B01F6">
        <w:rPr>
          <w:lang w:val="en-US"/>
        </w:rPr>
        <w:t>The institution shall carry out its activities in accordance with the object and objectives of its activities, as defined in accordance with the legislation in force in the Russian Federation and the present Charter.</w:t>
      </w:r>
    </w:p>
    <w:p w14:paraId="7662C792" w14:textId="77777777" w:rsidR="006B01F6" w:rsidRDefault="006B01F6" w:rsidP="006B01F6">
      <w:pPr>
        <w:pStyle w:val="3"/>
        <w:numPr>
          <w:ilvl w:val="0"/>
          <w:numId w:val="1"/>
        </w:numPr>
        <w:shd w:val="clear" w:color="auto" w:fill="auto"/>
        <w:tabs>
          <w:tab w:val="left" w:pos="1182"/>
        </w:tabs>
        <w:spacing w:line="307" w:lineRule="exact"/>
        <w:ind w:left="40" w:firstLine="680"/>
        <w:jc w:val="both"/>
        <w:rPr>
          <w:lang w:val="en-US"/>
        </w:rPr>
      </w:pPr>
      <w:r w:rsidRPr="006B01F6">
        <w:rPr>
          <w:lang w:val="en-US"/>
        </w:rPr>
        <w:t xml:space="preserve">The institution is a legal entity under Russian law and has property assigned to it by the right of operational management, independent balance sheet, personal accounts opened in the Federal Treasury Office for Lipetsk region (regional financial administration)with its full name and the name of the founder in Russian. </w:t>
      </w:r>
      <w:r>
        <w:rPr>
          <w:lang w:val="en-US"/>
        </w:rPr>
        <w:t xml:space="preserve">  </w:t>
      </w:r>
    </w:p>
    <w:p w14:paraId="5E675812" w14:textId="4973B13A" w:rsidR="006B01F6" w:rsidRDefault="006B01F6" w:rsidP="006B01F6">
      <w:pPr>
        <w:pStyle w:val="3"/>
        <w:shd w:val="clear" w:color="auto" w:fill="auto"/>
        <w:tabs>
          <w:tab w:val="left" w:pos="1182"/>
        </w:tabs>
        <w:spacing w:line="307" w:lineRule="exact"/>
        <w:ind w:left="720"/>
        <w:jc w:val="both"/>
        <w:rPr>
          <w:lang w:val="en-US"/>
        </w:rPr>
      </w:pPr>
      <w:r w:rsidRPr="006B01F6">
        <w:rPr>
          <w:lang w:val="en-US"/>
        </w:rPr>
        <w:t>The establishment may also have a duly registered emblem,</w:t>
      </w:r>
    </w:p>
    <w:p w14:paraId="5AFE782C" w14:textId="77777777" w:rsidR="006B01F6" w:rsidRDefault="006B01F6" w:rsidP="006B01F6">
      <w:pPr>
        <w:pStyle w:val="3"/>
        <w:numPr>
          <w:ilvl w:val="0"/>
          <w:numId w:val="1"/>
        </w:numPr>
        <w:shd w:val="clear" w:color="auto" w:fill="auto"/>
        <w:tabs>
          <w:tab w:val="left" w:pos="1182"/>
        </w:tabs>
        <w:spacing w:line="307" w:lineRule="exact"/>
        <w:ind w:left="40" w:firstLine="680"/>
        <w:jc w:val="both"/>
        <w:rPr>
          <w:lang w:val="en-US"/>
        </w:rPr>
      </w:pPr>
      <w:r w:rsidRPr="006B01F6">
        <w:rPr>
          <w:lang w:val="en-US"/>
        </w:rPr>
        <w:t>The institution, on its own behalf, acquires and exercises property and personal non-property rights, performs duties, is liable, and acts as plaintiff and defendant in court in accordance with the legislation of the Russian Federation; shall be liable for its obligations to all property under its operational control, whether secured by the owner of the property or acquired from income from income-generating activities, with the exception of particularly valuable moveable property, The owner of such property or acquired by the Institution from the funds allocated by the owner to the Institution, as well as from immovable property. The owner of the property of the Institution shall not be liable under the obligations of the Institution.</w:t>
      </w:r>
    </w:p>
    <w:p w14:paraId="397F3F34" w14:textId="77777777" w:rsidR="00C86DC1" w:rsidRDefault="006B01F6" w:rsidP="00C86DC1">
      <w:pPr>
        <w:pStyle w:val="3"/>
        <w:numPr>
          <w:ilvl w:val="0"/>
          <w:numId w:val="1"/>
        </w:numPr>
        <w:shd w:val="clear" w:color="auto" w:fill="auto"/>
        <w:tabs>
          <w:tab w:val="left" w:pos="1182"/>
        </w:tabs>
        <w:spacing w:line="307" w:lineRule="exact"/>
        <w:ind w:left="40" w:firstLine="680"/>
        <w:jc w:val="both"/>
        <w:rPr>
          <w:lang w:val="en-US"/>
        </w:rPr>
      </w:pPr>
      <w:r w:rsidRPr="006B01F6">
        <w:rPr>
          <w:lang w:val="en-US"/>
        </w:rPr>
        <w:t xml:space="preserve">The work of the institution is guided by the Constitution of the Russian Federation, federal laws and presidential acts. The Government of the Russian Federation, the normative legal acts of the Ministry of Health and Social Development </w:t>
      </w:r>
      <w:r w:rsidRPr="006B01F6">
        <w:rPr>
          <w:lang w:val="en-US"/>
        </w:rPr>
        <w:lastRenderedPageBreak/>
        <w:t xml:space="preserve">of the Russian Federation, the authorities and administrations of the Lipetsk region, the orders of the Office, as well as the present </w:t>
      </w:r>
      <w:r>
        <w:rPr>
          <w:lang w:val="en-US"/>
        </w:rPr>
        <w:t>Charter</w:t>
      </w:r>
      <w:r w:rsidRPr="006B01F6">
        <w:rPr>
          <w:lang w:val="en-US"/>
        </w:rPr>
        <w:t>.</w:t>
      </w:r>
    </w:p>
    <w:p w14:paraId="703E68EE" w14:textId="77777777" w:rsidR="00C86DC1" w:rsidRDefault="00C86DC1" w:rsidP="00C86DC1">
      <w:pPr>
        <w:pStyle w:val="3"/>
        <w:numPr>
          <w:ilvl w:val="0"/>
          <w:numId w:val="1"/>
        </w:numPr>
        <w:shd w:val="clear" w:color="auto" w:fill="auto"/>
        <w:tabs>
          <w:tab w:val="left" w:pos="1182"/>
        </w:tabs>
        <w:spacing w:line="307" w:lineRule="exact"/>
        <w:ind w:left="40" w:firstLine="680"/>
        <w:jc w:val="both"/>
        <w:rPr>
          <w:lang w:val="en-US"/>
        </w:rPr>
      </w:pPr>
      <w:r w:rsidRPr="00C86DC1">
        <w:rPr>
          <w:lang w:val="en-US"/>
        </w:rPr>
        <w:t>The institution was established without a time limit.</w:t>
      </w:r>
    </w:p>
    <w:p w14:paraId="282EB673" w14:textId="77777777" w:rsidR="00C86DC1" w:rsidRDefault="00C86DC1" w:rsidP="00C86DC1">
      <w:pPr>
        <w:pStyle w:val="3"/>
        <w:numPr>
          <w:ilvl w:val="0"/>
          <w:numId w:val="1"/>
        </w:numPr>
        <w:shd w:val="clear" w:color="auto" w:fill="auto"/>
        <w:tabs>
          <w:tab w:val="left" w:pos="1182"/>
        </w:tabs>
        <w:spacing w:line="307" w:lineRule="exact"/>
        <w:ind w:left="40" w:firstLine="680"/>
        <w:jc w:val="both"/>
        <w:rPr>
          <w:lang w:val="en-US"/>
        </w:rPr>
      </w:pPr>
      <w:r w:rsidRPr="00C86DC1">
        <w:rPr>
          <w:lang w:val="en-US"/>
        </w:rPr>
        <w:t>The institution may establish branches and open representative offices.</w:t>
      </w:r>
    </w:p>
    <w:p w14:paraId="4DE84403" w14:textId="1D58BB77" w:rsidR="00C86DC1" w:rsidRDefault="005B0697" w:rsidP="00C9245B">
      <w:pPr>
        <w:pStyle w:val="3"/>
        <w:shd w:val="clear" w:color="auto" w:fill="auto"/>
        <w:tabs>
          <w:tab w:val="left" w:pos="1182"/>
        </w:tabs>
        <w:spacing w:line="307" w:lineRule="exact"/>
        <w:ind w:left="708" w:hanging="708"/>
        <w:jc w:val="both"/>
        <w:rPr>
          <w:lang w:val="en-US"/>
        </w:rPr>
      </w:pPr>
      <w:r>
        <w:rPr>
          <w:lang w:val="en-US"/>
        </w:rPr>
        <w:tab/>
      </w:r>
      <w:r w:rsidR="00C86DC1" w:rsidRPr="00C86DC1">
        <w:rPr>
          <w:lang w:val="en-US"/>
        </w:rPr>
        <w:t>Branches and offices carry out activities on behalf of</w:t>
      </w:r>
      <w:r w:rsidR="00C86DC1">
        <w:rPr>
          <w:lang w:val="en-US"/>
        </w:rPr>
        <w:t xml:space="preserve"> th</w:t>
      </w:r>
      <w:r w:rsidR="00C86DC1" w:rsidRPr="00C86DC1">
        <w:rPr>
          <w:lang w:val="en-US"/>
        </w:rPr>
        <w:t>e institution is responsible for the activities of its affiliates and missions.</w:t>
      </w:r>
    </w:p>
    <w:p w14:paraId="0C8F4EDE" w14:textId="12B0CDAB" w:rsidR="00C86DC1" w:rsidRDefault="00C86DC1" w:rsidP="00C9245B">
      <w:pPr>
        <w:pStyle w:val="3"/>
        <w:numPr>
          <w:ilvl w:val="0"/>
          <w:numId w:val="1"/>
        </w:numPr>
        <w:shd w:val="clear" w:color="auto" w:fill="auto"/>
        <w:tabs>
          <w:tab w:val="left" w:pos="1182"/>
        </w:tabs>
        <w:spacing w:line="307" w:lineRule="exact"/>
        <w:ind w:left="709" w:hanging="708"/>
        <w:jc w:val="both"/>
        <w:rPr>
          <w:lang w:val="en-US"/>
        </w:rPr>
      </w:pPr>
      <w:r w:rsidRPr="00C86DC1">
        <w:rPr>
          <w:lang w:val="en-US"/>
        </w:rPr>
        <w:t>The institution carries out State measures for mobilization training and civil defence in accordance with the legislation in force and the regulations of the Government of the Russian Federation, and ensures that it retains the task of mobilization training, Civil defence and emergency medical services in emergency situations of peace and war.</w:t>
      </w:r>
    </w:p>
    <w:p w14:paraId="23CED225" w14:textId="506091AF" w:rsidR="00C86DC1" w:rsidRDefault="00C86DC1" w:rsidP="00C9245B">
      <w:pPr>
        <w:pStyle w:val="3"/>
        <w:shd w:val="clear" w:color="auto" w:fill="auto"/>
        <w:tabs>
          <w:tab w:val="left" w:pos="1182"/>
        </w:tabs>
        <w:spacing w:line="307" w:lineRule="exact"/>
        <w:ind w:hanging="708"/>
        <w:jc w:val="both"/>
        <w:rPr>
          <w:lang w:val="en-US"/>
        </w:rPr>
      </w:pPr>
    </w:p>
    <w:p w14:paraId="23C1C1EA" w14:textId="77777777" w:rsidR="00C86DC1" w:rsidRPr="00C86DC1" w:rsidRDefault="00C86DC1" w:rsidP="00C9245B">
      <w:pPr>
        <w:pStyle w:val="3"/>
        <w:shd w:val="clear" w:color="auto" w:fill="auto"/>
        <w:tabs>
          <w:tab w:val="left" w:pos="1182"/>
        </w:tabs>
        <w:spacing w:line="307" w:lineRule="exact"/>
        <w:ind w:hanging="708"/>
        <w:jc w:val="both"/>
        <w:rPr>
          <w:lang w:val="en-US"/>
        </w:rPr>
      </w:pPr>
    </w:p>
    <w:p w14:paraId="5641C8DC" w14:textId="4AA51184" w:rsidR="00C86DC1" w:rsidRPr="00C86DC1" w:rsidRDefault="00375070" w:rsidP="00C9245B">
      <w:pPr>
        <w:pStyle w:val="3"/>
        <w:spacing w:after="223" w:line="250" w:lineRule="exact"/>
        <w:ind w:left="1260" w:hanging="708"/>
        <w:rPr>
          <w:lang w:val="en-US"/>
        </w:rPr>
      </w:pPr>
      <w:r w:rsidRPr="00C86DC1">
        <w:rPr>
          <w:lang w:val="en-US"/>
        </w:rPr>
        <w:t xml:space="preserve">2. </w:t>
      </w:r>
      <w:r w:rsidR="00C86DC1" w:rsidRPr="00C86DC1">
        <w:rPr>
          <w:lang w:val="en-US"/>
        </w:rPr>
        <w:t>OBJECT AND OBJECTIVES OF THE INSTITUTION</w:t>
      </w:r>
    </w:p>
    <w:p w14:paraId="6803CE0E" w14:textId="77777777" w:rsidR="00AC415D" w:rsidRDefault="00AC415D" w:rsidP="00C9245B">
      <w:pPr>
        <w:pStyle w:val="3"/>
        <w:numPr>
          <w:ilvl w:val="0"/>
          <w:numId w:val="2"/>
        </w:numPr>
        <w:tabs>
          <w:tab w:val="left" w:pos="1341"/>
        </w:tabs>
        <w:spacing w:line="298" w:lineRule="exact"/>
        <w:ind w:left="709" w:right="60" w:hanging="708"/>
        <w:jc w:val="both"/>
        <w:rPr>
          <w:lang w:val="en-US"/>
        </w:rPr>
      </w:pPr>
      <w:r w:rsidRPr="00AC415D">
        <w:rPr>
          <w:lang w:val="en-US"/>
        </w:rPr>
        <w:t xml:space="preserve">The institution carries out its activities in accordance with the object and purpose of the activities defined in accordance with federal laws, other normative legal acts and the present </w:t>
      </w:r>
      <w:r>
        <w:rPr>
          <w:lang w:val="en-US"/>
        </w:rPr>
        <w:t>Charter</w:t>
      </w:r>
      <w:r w:rsidRPr="00AC415D">
        <w:rPr>
          <w:lang w:val="en-US"/>
        </w:rPr>
        <w:t>.</w:t>
      </w:r>
    </w:p>
    <w:p w14:paraId="75CD0481" w14:textId="505401DB" w:rsidR="00AC415D" w:rsidRDefault="00AC415D" w:rsidP="00C9245B">
      <w:pPr>
        <w:pStyle w:val="3"/>
        <w:numPr>
          <w:ilvl w:val="0"/>
          <w:numId w:val="2"/>
        </w:numPr>
        <w:tabs>
          <w:tab w:val="left" w:pos="1341"/>
        </w:tabs>
        <w:spacing w:line="298" w:lineRule="exact"/>
        <w:ind w:left="709" w:right="60" w:hanging="708"/>
        <w:jc w:val="both"/>
        <w:rPr>
          <w:lang w:val="en-US"/>
        </w:rPr>
      </w:pPr>
      <w:r w:rsidRPr="00AC415D">
        <w:rPr>
          <w:lang w:val="en-US"/>
        </w:rPr>
        <w:t>The object and purpose of the Institution is to provide medical assistance to children aged 0 to 18 years inclusive.</w:t>
      </w:r>
    </w:p>
    <w:p w14:paraId="3A59ABC2" w14:textId="6293FCF4" w:rsidR="00AC415D" w:rsidRPr="00AC415D" w:rsidRDefault="00AC415D" w:rsidP="00C9245B">
      <w:pPr>
        <w:pStyle w:val="3"/>
        <w:numPr>
          <w:ilvl w:val="0"/>
          <w:numId w:val="2"/>
        </w:numPr>
        <w:tabs>
          <w:tab w:val="left" w:pos="1341"/>
        </w:tabs>
        <w:spacing w:line="298" w:lineRule="exact"/>
        <w:ind w:left="709" w:right="60" w:hanging="708"/>
        <w:jc w:val="both"/>
        <w:rPr>
          <w:lang w:val="en-US"/>
        </w:rPr>
      </w:pPr>
      <w:r w:rsidRPr="00AC415D">
        <w:rPr>
          <w:lang w:val="en-US"/>
        </w:rPr>
        <w:t xml:space="preserve">In order to achieve the objectives set out in paragraph 2.2 of this </w:t>
      </w:r>
      <w:r>
        <w:rPr>
          <w:lang w:val="en-US"/>
        </w:rPr>
        <w:t>Charter</w:t>
      </w:r>
      <w:r w:rsidRPr="00AC415D">
        <w:rPr>
          <w:lang w:val="en-US"/>
        </w:rPr>
        <w:t>, the Institution shall carry out the following main activities:</w:t>
      </w:r>
    </w:p>
    <w:p w14:paraId="1D1F04E0" w14:textId="32635610" w:rsidR="00AC415D" w:rsidRPr="00AC415D" w:rsidRDefault="00AC415D" w:rsidP="00C9245B">
      <w:pPr>
        <w:pStyle w:val="3"/>
        <w:numPr>
          <w:ilvl w:val="0"/>
          <w:numId w:val="3"/>
        </w:numPr>
        <w:tabs>
          <w:tab w:val="left" w:pos="874"/>
        </w:tabs>
        <w:spacing w:line="307" w:lineRule="exact"/>
        <w:ind w:left="709" w:hanging="708"/>
        <w:jc w:val="both"/>
        <w:rPr>
          <w:lang w:val="en-US"/>
        </w:rPr>
      </w:pPr>
      <w:r>
        <w:rPr>
          <w:lang w:val="en-US"/>
        </w:rPr>
        <w:t>p</w:t>
      </w:r>
      <w:r w:rsidRPr="00AC415D">
        <w:rPr>
          <w:lang w:val="en-US"/>
        </w:rPr>
        <w:t>rovision of medical assistance to the population (pre-hospital medical care. outpatient medical care, specialized medical care, in-patient medical care, high-tech medical care);</w:t>
      </w:r>
    </w:p>
    <w:p w14:paraId="4A0ABF38" w14:textId="3F789007" w:rsidR="00AC415D" w:rsidRPr="00AC415D" w:rsidRDefault="00AC415D" w:rsidP="00C9245B">
      <w:pPr>
        <w:pStyle w:val="3"/>
        <w:numPr>
          <w:ilvl w:val="0"/>
          <w:numId w:val="3"/>
        </w:numPr>
        <w:tabs>
          <w:tab w:val="left" w:pos="874"/>
        </w:tabs>
        <w:spacing w:line="307" w:lineRule="exact"/>
        <w:ind w:left="709" w:hanging="708"/>
        <w:jc w:val="both"/>
        <w:rPr>
          <w:lang w:val="en-US"/>
        </w:rPr>
      </w:pPr>
      <w:r>
        <w:rPr>
          <w:lang w:val="en-US"/>
        </w:rPr>
        <w:t>p</w:t>
      </w:r>
      <w:r w:rsidRPr="00AC415D">
        <w:rPr>
          <w:lang w:val="en-US"/>
        </w:rPr>
        <w:t>harmaceutical activities, including those related to trafficking in narcotic drugs and psychotropic substances;</w:t>
      </w:r>
    </w:p>
    <w:p w14:paraId="1956A9E1" w14:textId="7F199362" w:rsidR="00AC415D" w:rsidRPr="00AC415D" w:rsidRDefault="00AC415D" w:rsidP="00C9245B">
      <w:pPr>
        <w:pStyle w:val="3"/>
        <w:numPr>
          <w:ilvl w:val="0"/>
          <w:numId w:val="3"/>
        </w:numPr>
        <w:tabs>
          <w:tab w:val="left" w:pos="874"/>
        </w:tabs>
        <w:spacing w:line="307" w:lineRule="exact"/>
        <w:ind w:left="709" w:hanging="708"/>
        <w:jc w:val="both"/>
        <w:rPr>
          <w:lang w:val="en-US"/>
        </w:rPr>
      </w:pPr>
      <w:r>
        <w:rPr>
          <w:lang w:val="en-US"/>
        </w:rPr>
        <w:t>o</w:t>
      </w:r>
      <w:r w:rsidRPr="00AC415D">
        <w:rPr>
          <w:lang w:val="en-US"/>
        </w:rPr>
        <w:t>rganization of leisure time, catering for patients;</w:t>
      </w:r>
    </w:p>
    <w:p w14:paraId="2CBFCABF" w14:textId="00C839B1" w:rsidR="00AC415D" w:rsidRPr="00AC415D" w:rsidRDefault="00AC415D" w:rsidP="00C9245B">
      <w:pPr>
        <w:pStyle w:val="3"/>
        <w:numPr>
          <w:ilvl w:val="0"/>
          <w:numId w:val="3"/>
        </w:numPr>
        <w:tabs>
          <w:tab w:val="left" w:pos="874"/>
        </w:tabs>
        <w:spacing w:line="307" w:lineRule="exact"/>
        <w:ind w:left="709" w:hanging="708"/>
        <w:jc w:val="both"/>
        <w:rPr>
          <w:lang w:val="en-US"/>
        </w:rPr>
      </w:pPr>
      <w:r>
        <w:rPr>
          <w:lang w:val="en-US"/>
        </w:rPr>
        <w:t>t</w:t>
      </w:r>
      <w:r w:rsidRPr="00AC415D">
        <w:rPr>
          <w:lang w:val="en-US"/>
        </w:rPr>
        <w:t>he organization and implementation of hospitalization services for accompanying caregivers (0-3 years of age and for indications);</w:t>
      </w:r>
    </w:p>
    <w:p w14:paraId="03C06C6C" w14:textId="77777777" w:rsidR="005B0697" w:rsidRDefault="00AC415D" w:rsidP="00C9245B">
      <w:pPr>
        <w:pStyle w:val="3"/>
        <w:numPr>
          <w:ilvl w:val="0"/>
          <w:numId w:val="3"/>
        </w:numPr>
        <w:tabs>
          <w:tab w:val="left" w:pos="874"/>
        </w:tabs>
        <w:spacing w:line="307" w:lineRule="exact"/>
        <w:ind w:left="709" w:hanging="708"/>
        <w:jc w:val="both"/>
        <w:rPr>
          <w:lang w:val="en-US"/>
        </w:rPr>
      </w:pPr>
      <w:r>
        <w:rPr>
          <w:lang w:val="en-US"/>
        </w:rPr>
        <w:t>r</w:t>
      </w:r>
      <w:r w:rsidRPr="00AC415D">
        <w:rPr>
          <w:lang w:val="en-US"/>
        </w:rPr>
        <w:t>ehabilitation of patients (including those treated at the Institution);</w:t>
      </w:r>
    </w:p>
    <w:p w14:paraId="22D45DFB" w14:textId="18002865" w:rsidR="005B0697" w:rsidRPr="005B0697" w:rsidRDefault="005B0697" w:rsidP="00C9245B">
      <w:pPr>
        <w:pStyle w:val="3"/>
        <w:numPr>
          <w:ilvl w:val="0"/>
          <w:numId w:val="3"/>
        </w:numPr>
        <w:tabs>
          <w:tab w:val="left" w:pos="874"/>
        </w:tabs>
        <w:spacing w:line="307" w:lineRule="exact"/>
        <w:ind w:left="709" w:hanging="708"/>
        <w:jc w:val="both"/>
        <w:rPr>
          <w:lang w:val="en-US"/>
        </w:rPr>
      </w:pPr>
      <w:r>
        <w:rPr>
          <w:lang w:val="en-US"/>
        </w:rPr>
        <w:t>p</w:t>
      </w:r>
      <w:r w:rsidRPr="005B0697">
        <w:rPr>
          <w:lang w:val="en-US"/>
        </w:rPr>
        <w:t>rovision of medical and social services to the population;</w:t>
      </w:r>
    </w:p>
    <w:p w14:paraId="482638C1" w14:textId="64D4BB32" w:rsidR="005B0697" w:rsidRPr="005B0697" w:rsidRDefault="005B0697" w:rsidP="00C9245B">
      <w:pPr>
        <w:pStyle w:val="3"/>
        <w:numPr>
          <w:ilvl w:val="0"/>
          <w:numId w:val="3"/>
        </w:numPr>
        <w:tabs>
          <w:tab w:val="left" w:pos="874"/>
        </w:tabs>
        <w:spacing w:line="307" w:lineRule="exact"/>
        <w:ind w:left="709" w:hanging="708"/>
        <w:jc w:val="both"/>
        <w:rPr>
          <w:lang w:val="en-US"/>
        </w:rPr>
      </w:pPr>
      <w:r>
        <w:rPr>
          <w:lang w:val="en-US"/>
        </w:rPr>
        <w:t>c</w:t>
      </w:r>
      <w:r w:rsidRPr="005B0697">
        <w:rPr>
          <w:lang w:val="en-US"/>
        </w:rPr>
        <w:t>arrying out preventive and health information work among the population;</w:t>
      </w:r>
    </w:p>
    <w:p w14:paraId="52ED2031" w14:textId="094FC62D" w:rsidR="005B0697" w:rsidRPr="005B0697" w:rsidRDefault="005B0697" w:rsidP="00C9245B">
      <w:pPr>
        <w:pStyle w:val="3"/>
        <w:numPr>
          <w:ilvl w:val="0"/>
          <w:numId w:val="3"/>
        </w:numPr>
        <w:tabs>
          <w:tab w:val="left" w:pos="874"/>
        </w:tabs>
        <w:spacing w:line="307" w:lineRule="exact"/>
        <w:ind w:left="709" w:hanging="708"/>
        <w:jc w:val="both"/>
        <w:rPr>
          <w:lang w:val="en-US"/>
        </w:rPr>
      </w:pPr>
      <w:r>
        <w:rPr>
          <w:lang w:val="en-US"/>
        </w:rPr>
        <w:t>h</w:t>
      </w:r>
      <w:r w:rsidRPr="005B0697">
        <w:rPr>
          <w:lang w:val="en-US"/>
        </w:rPr>
        <w:t>umber of planned and consultative visits to municipalities in the regions for practical assistance and consultation</w:t>
      </w:r>
      <w:r>
        <w:rPr>
          <w:lang w:val="en-US"/>
        </w:rPr>
        <w:t xml:space="preserve"> to </w:t>
      </w:r>
      <w:r w:rsidRPr="005B0697">
        <w:rPr>
          <w:lang w:val="en-US"/>
        </w:rPr>
        <w:t>patients;</w:t>
      </w:r>
    </w:p>
    <w:p w14:paraId="6DF8C80C" w14:textId="453737C7" w:rsidR="005B0697" w:rsidRPr="005B0697" w:rsidRDefault="005B0697" w:rsidP="00C9245B">
      <w:pPr>
        <w:pStyle w:val="3"/>
        <w:numPr>
          <w:ilvl w:val="0"/>
          <w:numId w:val="3"/>
        </w:numPr>
        <w:tabs>
          <w:tab w:val="left" w:pos="874"/>
        </w:tabs>
        <w:spacing w:line="307" w:lineRule="exact"/>
        <w:ind w:left="709" w:hanging="708"/>
        <w:jc w:val="both"/>
        <w:rPr>
          <w:lang w:val="en-US"/>
        </w:rPr>
      </w:pPr>
      <w:r>
        <w:rPr>
          <w:lang w:val="en-US"/>
        </w:rPr>
        <w:t>t</w:t>
      </w:r>
      <w:r w:rsidRPr="005B0697">
        <w:rPr>
          <w:lang w:val="en-US"/>
        </w:rPr>
        <w:t>he implementation of transport activities related to the core activities of the Institution;</w:t>
      </w:r>
    </w:p>
    <w:p w14:paraId="407D4454" w14:textId="73C4796A" w:rsidR="00AC415D" w:rsidRPr="00AC415D" w:rsidRDefault="005B0697" w:rsidP="00C9245B">
      <w:pPr>
        <w:pStyle w:val="3"/>
        <w:numPr>
          <w:ilvl w:val="0"/>
          <w:numId w:val="3"/>
        </w:numPr>
        <w:shd w:val="clear" w:color="auto" w:fill="auto"/>
        <w:tabs>
          <w:tab w:val="left" w:pos="874"/>
        </w:tabs>
        <w:spacing w:line="307" w:lineRule="exact"/>
        <w:ind w:left="709" w:hanging="708"/>
        <w:jc w:val="both"/>
        <w:rPr>
          <w:lang w:val="en-US"/>
        </w:rPr>
      </w:pPr>
      <w:r>
        <w:rPr>
          <w:lang w:val="en-US"/>
        </w:rPr>
        <w:t>t</w:t>
      </w:r>
      <w:r w:rsidRPr="005B0697">
        <w:rPr>
          <w:lang w:val="en-US"/>
        </w:rPr>
        <w:t>he organization of sanatoriums and spa treatment of children in children’s sanatoriums and sanatorium health establishments throughout the year, within the limits of the authority delegated to the institution by the founder.</w:t>
      </w:r>
    </w:p>
    <w:p w14:paraId="1C89B69A" w14:textId="315D8ED4" w:rsidR="005B0697" w:rsidRDefault="005B0697" w:rsidP="00C9245B">
      <w:pPr>
        <w:pStyle w:val="3"/>
        <w:numPr>
          <w:ilvl w:val="0"/>
          <w:numId w:val="2"/>
        </w:numPr>
        <w:tabs>
          <w:tab w:val="left" w:pos="1355"/>
        </w:tabs>
        <w:spacing w:line="307" w:lineRule="exact"/>
        <w:ind w:left="709" w:right="40" w:hanging="708"/>
        <w:jc w:val="both"/>
        <w:rPr>
          <w:lang w:val="en-US"/>
        </w:rPr>
      </w:pPr>
      <w:r w:rsidRPr="005B0697">
        <w:rPr>
          <w:lang w:val="en-US"/>
        </w:rPr>
        <w:t xml:space="preserve">In order to achieve the objectives set forth in this </w:t>
      </w:r>
      <w:r>
        <w:rPr>
          <w:lang w:val="en-US"/>
        </w:rPr>
        <w:t>Charter</w:t>
      </w:r>
      <w:r w:rsidRPr="005B0697">
        <w:rPr>
          <w:lang w:val="en-US"/>
        </w:rPr>
        <w:t xml:space="preserve">, the </w:t>
      </w:r>
      <w:r>
        <w:rPr>
          <w:lang w:val="en-US"/>
        </w:rPr>
        <w:t>Institution</w:t>
      </w:r>
      <w:r w:rsidRPr="005B0697">
        <w:rPr>
          <w:lang w:val="en-US"/>
        </w:rPr>
        <w:t xml:space="preserve"> may, in addition to the core activities, provide remunerated services and other income-generating activities:</w:t>
      </w:r>
    </w:p>
    <w:p w14:paraId="6D3D2544" w14:textId="5DCBA221" w:rsidR="005B0697" w:rsidRDefault="005B0697" w:rsidP="00C9245B">
      <w:pPr>
        <w:pStyle w:val="3"/>
        <w:tabs>
          <w:tab w:val="left" w:pos="1355"/>
        </w:tabs>
        <w:spacing w:line="307" w:lineRule="exact"/>
        <w:ind w:right="40" w:hanging="708"/>
        <w:jc w:val="both"/>
        <w:rPr>
          <w:lang w:val="en-US"/>
        </w:rPr>
      </w:pPr>
    </w:p>
    <w:p w14:paraId="3DF377B2" w14:textId="23056978" w:rsidR="005B0697" w:rsidRPr="005B0697" w:rsidRDefault="005B0697" w:rsidP="00C9245B">
      <w:pPr>
        <w:pStyle w:val="3"/>
        <w:numPr>
          <w:ilvl w:val="0"/>
          <w:numId w:val="3"/>
        </w:numPr>
        <w:tabs>
          <w:tab w:val="left" w:pos="851"/>
        </w:tabs>
        <w:spacing w:line="307" w:lineRule="exact"/>
        <w:ind w:left="709" w:right="40" w:hanging="708"/>
        <w:jc w:val="both"/>
        <w:rPr>
          <w:lang w:val="en-US"/>
        </w:rPr>
      </w:pPr>
      <w:r>
        <w:rPr>
          <w:lang w:val="en-US"/>
        </w:rPr>
        <w:lastRenderedPageBreak/>
        <w:t>p</w:t>
      </w:r>
      <w:r w:rsidRPr="005B0697">
        <w:rPr>
          <w:lang w:val="en-US"/>
        </w:rPr>
        <w:t>rovision of additional health services, including fee-for-service and voluntary health insurance;</w:t>
      </w:r>
    </w:p>
    <w:p w14:paraId="4043C77F" w14:textId="6CE06818" w:rsidR="005B0697" w:rsidRPr="005B0697" w:rsidRDefault="005B0697" w:rsidP="00C9245B">
      <w:pPr>
        <w:pStyle w:val="3"/>
        <w:numPr>
          <w:ilvl w:val="0"/>
          <w:numId w:val="3"/>
        </w:numPr>
        <w:tabs>
          <w:tab w:val="left" w:pos="284"/>
        </w:tabs>
        <w:spacing w:line="307" w:lineRule="exact"/>
        <w:ind w:left="567" w:right="40" w:hanging="708"/>
        <w:jc w:val="both"/>
        <w:rPr>
          <w:lang w:val="en-US"/>
        </w:rPr>
      </w:pPr>
      <w:r>
        <w:rPr>
          <w:lang w:val="en-US"/>
        </w:rPr>
        <w:t>t</w:t>
      </w:r>
      <w:r w:rsidRPr="005B0697">
        <w:rPr>
          <w:lang w:val="en-US"/>
        </w:rPr>
        <w:t>he provision of paid medical services in accordance with a medical licence;</w:t>
      </w:r>
    </w:p>
    <w:p w14:paraId="03493931" w14:textId="4E34B681" w:rsidR="005B0697" w:rsidRPr="005B0697" w:rsidRDefault="005B0697" w:rsidP="00C9245B">
      <w:pPr>
        <w:pStyle w:val="3"/>
        <w:numPr>
          <w:ilvl w:val="0"/>
          <w:numId w:val="3"/>
        </w:numPr>
        <w:tabs>
          <w:tab w:val="left" w:pos="284"/>
        </w:tabs>
        <w:spacing w:line="307" w:lineRule="exact"/>
        <w:ind w:left="567" w:right="40" w:hanging="708"/>
        <w:jc w:val="both"/>
        <w:rPr>
          <w:lang w:val="en-US"/>
        </w:rPr>
      </w:pPr>
      <w:r>
        <w:rPr>
          <w:lang w:val="en-US"/>
        </w:rPr>
        <w:t xml:space="preserve"> r</w:t>
      </w:r>
      <w:r w:rsidRPr="005B0697">
        <w:rPr>
          <w:lang w:val="en-US"/>
        </w:rPr>
        <w:t>ealization of the Institution’s assets;</w:t>
      </w:r>
    </w:p>
    <w:p w14:paraId="2B23CF6A" w14:textId="250D4ABE" w:rsidR="005B0697" w:rsidRPr="005B0697" w:rsidRDefault="005B0697" w:rsidP="00C9245B">
      <w:pPr>
        <w:pStyle w:val="3"/>
        <w:numPr>
          <w:ilvl w:val="0"/>
          <w:numId w:val="3"/>
        </w:numPr>
        <w:tabs>
          <w:tab w:val="left" w:pos="284"/>
        </w:tabs>
        <w:spacing w:line="307" w:lineRule="exact"/>
        <w:ind w:left="567" w:right="40" w:hanging="708"/>
        <w:jc w:val="both"/>
        <w:rPr>
          <w:lang w:val="en-US"/>
        </w:rPr>
      </w:pPr>
      <w:r>
        <w:rPr>
          <w:lang w:val="en-US"/>
        </w:rPr>
        <w:t>l</w:t>
      </w:r>
      <w:r w:rsidRPr="005B0697">
        <w:rPr>
          <w:lang w:val="en-US"/>
        </w:rPr>
        <w:t>easing of Institution’s</w:t>
      </w:r>
      <w:r>
        <w:rPr>
          <w:lang w:val="en-US"/>
        </w:rPr>
        <w:t xml:space="preserve"> </w:t>
      </w:r>
      <w:r w:rsidRPr="005B0697">
        <w:rPr>
          <w:lang w:val="en-US"/>
        </w:rPr>
        <w:t>property;</w:t>
      </w:r>
    </w:p>
    <w:p w14:paraId="17D8DB59" w14:textId="6AEBACFD" w:rsidR="005B0697" w:rsidRPr="005B0697" w:rsidRDefault="005B0697" w:rsidP="00C9245B">
      <w:pPr>
        <w:pStyle w:val="3"/>
        <w:numPr>
          <w:ilvl w:val="0"/>
          <w:numId w:val="3"/>
        </w:numPr>
        <w:tabs>
          <w:tab w:val="left" w:pos="284"/>
        </w:tabs>
        <w:spacing w:line="307" w:lineRule="exact"/>
        <w:ind w:left="567" w:right="40" w:hanging="708"/>
        <w:jc w:val="both"/>
        <w:rPr>
          <w:lang w:val="en-US"/>
        </w:rPr>
      </w:pPr>
      <w:r>
        <w:rPr>
          <w:lang w:val="en-US"/>
        </w:rPr>
        <w:t>t</w:t>
      </w:r>
      <w:r w:rsidRPr="005B0697">
        <w:rPr>
          <w:lang w:val="en-US"/>
        </w:rPr>
        <w:t>he organization and implementation of stay services for accompanying caregivers (aged 3 and over);</w:t>
      </w:r>
    </w:p>
    <w:p w14:paraId="1406640A" w14:textId="6F249A74" w:rsidR="00C9245B" w:rsidRPr="00644D8D" w:rsidRDefault="005B0697" w:rsidP="00C9245B">
      <w:pPr>
        <w:pStyle w:val="3"/>
        <w:numPr>
          <w:ilvl w:val="0"/>
          <w:numId w:val="3"/>
        </w:numPr>
        <w:tabs>
          <w:tab w:val="left" w:pos="284"/>
        </w:tabs>
        <w:spacing w:line="307" w:lineRule="exact"/>
        <w:ind w:left="567" w:right="40" w:hanging="708"/>
        <w:jc w:val="both"/>
        <w:rPr>
          <w:lang w:val="en-US"/>
        </w:rPr>
      </w:pPr>
      <w:r>
        <w:rPr>
          <w:lang w:val="en-US"/>
        </w:rPr>
        <w:t>a</w:t>
      </w:r>
      <w:r w:rsidRPr="005B0697">
        <w:rPr>
          <w:lang w:val="en-US"/>
        </w:rPr>
        <w:t>dvisory activities</w:t>
      </w:r>
    </w:p>
    <w:p w14:paraId="014AA461" w14:textId="52DFC367" w:rsidR="005B0697" w:rsidRPr="005B0697" w:rsidRDefault="005B0697" w:rsidP="00C9245B">
      <w:pPr>
        <w:pStyle w:val="3"/>
        <w:numPr>
          <w:ilvl w:val="0"/>
          <w:numId w:val="3"/>
        </w:numPr>
        <w:tabs>
          <w:tab w:val="left" w:pos="993"/>
        </w:tabs>
        <w:spacing w:line="307" w:lineRule="exact"/>
        <w:ind w:right="40"/>
        <w:jc w:val="both"/>
        <w:rPr>
          <w:lang w:val="en-US"/>
        </w:rPr>
      </w:pPr>
      <w:r>
        <w:rPr>
          <w:lang w:val="en-US"/>
        </w:rPr>
        <w:t>o</w:t>
      </w:r>
      <w:r w:rsidRPr="005B0697">
        <w:rPr>
          <w:lang w:val="en-US"/>
        </w:rPr>
        <w:t xml:space="preserve">rganizing conferences, seminars, exhibitions and other events on the </w:t>
      </w:r>
      <w:r>
        <w:rPr>
          <w:lang w:val="en-US"/>
        </w:rPr>
        <w:t>Instutution</w:t>
      </w:r>
      <w:r w:rsidRPr="005B0697">
        <w:rPr>
          <w:lang w:val="en-US"/>
        </w:rPr>
        <w:t>’s core activities;</w:t>
      </w:r>
    </w:p>
    <w:p w14:paraId="2790D9C8" w14:textId="350DED61" w:rsidR="005B0697" w:rsidRPr="005B0697" w:rsidRDefault="005B0697" w:rsidP="005B0697">
      <w:pPr>
        <w:pStyle w:val="3"/>
        <w:numPr>
          <w:ilvl w:val="0"/>
          <w:numId w:val="3"/>
        </w:numPr>
        <w:tabs>
          <w:tab w:val="left" w:pos="993"/>
        </w:tabs>
        <w:spacing w:line="307" w:lineRule="exact"/>
        <w:ind w:left="993" w:right="40" w:hanging="283"/>
        <w:jc w:val="both"/>
        <w:rPr>
          <w:lang w:val="en-US"/>
        </w:rPr>
      </w:pPr>
      <w:r>
        <w:rPr>
          <w:lang w:val="en-US"/>
        </w:rPr>
        <w:t>p</w:t>
      </w:r>
      <w:r w:rsidRPr="005B0697">
        <w:rPr>
          <w:lang w:val="en-US"/>
        </w:rPr>
        <w:t xml:space="preserve">ublication and implementation of methodological, informational and other printed and audio-visual electronic materials on the main activities of the </w:t>
      </w:r>
      <w:r>
        <w:rPr>
          <w:lang w:val="en-US"/>
        </w:rPr>
        <w:t>Instutution</w:t>
      </w:r>
      <w:r w:rsidRPr="005B0697">
        <w:rPr>
          <w:lang w:val="en-US"/>
        </w:rPr>
        <w:t>;</w:t>
      </w:r>
    </w:p>
    <w:p w14:paraId="7AFF9E80" w14:textId="5FFF487C" w:rsidR="005B0697" w:rsidRPr="005B0697" w:rsidRDefault="005B0697" w:rsidP="005B0697">
      <w:pPr>
        <w:pStyle w:val="3"/>
        <w:numPr>
          <w:ilvl w:val="0"/>
          <w:numId w:val="3"/>
        </w:numPr>
        <w:tabs>
          <w:tab w:val="left" w:pos="993"/>
        </w:tabs>
        <w:spacing w:line="307" w:lineRule="exact"/>
        <w:ind w:left="993" w:right="40" w:hanging="283"/>
        <w:jc w:val="both"/>
        <w:rPr>
          <w:lang w:val="en-US"/>
        </w:rPr>
      </w:pPr>
      <w:r>
        <w:rPr>
          <w:lang w:val="en-US"/>
        </w:rPr>
        <w:t>p</w:t>
      </w:r>
      <w:r w:rsidRPr="005B0697">
        <w:rPr>
          <w:lang w:val="en-US"/>
        </w:rPr>
        <w:t>rovision of services and services in the medical diagnostic process:</w:t>
      </w:r>
    </w:p>
    <w:p w14:paraId="3B709FD4" w14:textId="26F3E514" w:rsidR="005B0697" w:rsidRPr="005B0697" w:rsidRDefault="005B0697" w:rsidP="005B0697">
      <w:pPr>
        <w:pStyle w:val="3"/>
        <w:numPr>
          <w:ilvl w:val="0"/>
          <w:numId w:val="3"/>
        </w:numPr>
        <w:tabs>
          <w:tab w:val="left" w:pos="993"/>
        </w:tabs>
        <w:spacing w:line="307" w:lineRule="exact"/>
        <w:ind w:left="993" w:right="40" w:hanging="283"/>
        <w:jc w:val="both"/>
        <w:rPr>
          <w:lang w:val="en-US"/>
        </w:rPr>
      </w:pPr>
      <w:r>
        <w:rPr>
          <w:lang w:val="en-US"/>
        </w:rPr>
        <w:t>p</w:t>
      </w:r>
      <w:r w:rsidRPr="005B0697">
        <w:rPr>
          <w:lang w:val="en-US"/>
        </w:rPr>
        <w:t>rovision of water, heat, gas, water to third parties and other public services;</w:t>
      </w:r>
    </w:p>
    <w:p w14:paraId="6AB06BE5" w14:textId="2B8AF54D" w:rsidR="005B0697" w:rsidRPr="005B0697" w:rsidRDefault="005B0697" w:rsidP="005B0697">
      <w:pPr>
        <w:pStyle w:val="3"/>
        <w:numPr>
          <w:ilvl w:val="0"/>
          <w:numId w:val="3"/>
        </w:numPr>
        <w:tabs>
          <w:tab w:val="left" w:pos="993"/>
        </w:tabs>
        <w:spacing w:line="307" w:lineRule="exact"/>
        <w:ind w:left="993" w:right="40" w:hanging="283"/>
        <w:jc w:val="both"/>
        <w:rPr>
          <w:lang w:val="en-US"/>
        </w:rPr>
      </w:pPr>
      <w:r>
        <w:rPr>
          <w:lang w:val="en-US"/>
        </w:rPr>
        <w:t>p</w:t>
      </w:r>
      <w:r w:rsidRPr="005B0697">
        <w:rPr>
          <w:lang w:val="en-US"/>
        </w:rPr>
        <w:t>rovision of transport services;</w:t>
      </w:r>
    </w:p>
    <w:p w14:paraId="3E3CC31C" w14:textId="29E8497C" w:rsidR="005B0697" w:rsidRPr="00644D8D" w:rsidRDefault="005B0697" w:rsidP="00D546D8">
      <w:pPr>
        <w:pStyle w:val="3"/>
        <w:numPr>
          <w:ilvl w:val="0"/>
          <w:numId w:val="3"/>
        </w:numPr>
        <w:shd w:val="clear" w:color="auto" w:fill="auto"/>
        <w:tabs>
          <w:tab w:val="left" w:pos="993"/>
        </w:tabs>
        <w:spacing w:line="307" w:lineRule="exact"/>
        <w:ind w:left="993" w:right="40" w:hanging="283"/>
        <w:jc w:val="both"/>
        <w:rPr>
          <w:lang w:val="en-US"/>
        </w:rPr>
      </w:pPr>
      <w:r w:rsidRPr="005B0697">
        <w:rPr>
          <w:lang w:val="en-US"/>
        </w:rPr>
        <w:t>sales of wastes generated by the Instutution’s activities.</w:t>
      </w:r>
    </w:p>
    <w:p w14:paraId="01548569" w14:textId="77777777" w:rsidR="005B0697" w:rsidRPr="005B0697" w:rsidRDefault="005B0697" w:rsidP="005B0697">
      <w:pPr>
        <w:pStyle w:val="3"/>
        <w:numPr>
          <w:ilvl w:val="0"/>
          <w:numId w:val="2"/>
        </w:numPr>
        <w:tabs>
          <w:tab w:val="left" w:pos="1379"/>
        </w:tabs>
        <w:spacing w:line="307" w:lineRule="exact"/>
        <w:ind w:left="709" w:right="40"/>
        <w:jc w:val="both"/>
        <w:rPr>
          <w:lang w:val="en-US"/>
        </w:rPr>
      </w:pPr>
      <w:r w:rsidRPr="005B0697">
        <w:rPr>
          <w:lang w:val="en-US"/>
        </w:rPr>
        <w:t>The Institution carries out activities subject to licensing only if a licence for such activities has been obtained in accordance with established procedure.</w:t>
      </w:r>
    </w:p>
    <w:p w14:paraId="72A9D4DE" w14:textId="77777777" w:rsidR="005B0697" w:rsidRDefault="005B0697" w:rsidP="005B0697">
      <w:pPr>
        <w:pStyle w:val="3"/>
        <w:numPr>
          <w:ilvl w:val="0"/>
          <w:numId w:val="2"/>
        </w:numPr>
        <w:tabs>
          <w:tab w:val="left" w:pos="1365"/>
        </w:tabs>
        <w:spacing w:line="307" w:lineRule="exact"/>
        <w:ind w:right="40" w:firstLine="709"/>
        <w:jc w:val="both"/>
        <w:rPr>
          <w:lang w:val="en-US"/>
        </w:rPr>
      </w:pPr>
      <w:r w:rsidRPr="005B0697">
        <w:rPr>
          <w:lang w:val="en-US"/>
        </w:rPr>
        <w:t>The institution carries out, in accordance with State tasks and (or) obligations to the insurer for compulsory social insurance, activities related to the performance of work, the provision of services related to its main types of activity.</w:t>
      </w:r>
    </w:p>
    <w:p w14:paraId="2ED1A452" w14:textId="77777777" w:rsidR="005B0697" w:rsidRPr="005B0697" w:rsidRDefault="005B0697" w:rsidP="005B0697">
      <w:pPr>
        <w:pStyle w:val="3"/>
        <w:numPr>
          <w:ilvl w:val="0"/>
          <w:numId w:val="2"/>
        </w:numPr>
        <w:tabs>
          <w:tab w:val="left" w:pos="1365"/>
        </w:tabs>
        <w:spacing w:line="307" w:lineRule="exact"/>
        <w:ind w:right="40" w:firstLine="709"/>
        <w:jc w:val="both"/>
        <w:rPr>
          <w:lang w:val="en-US"/>
        </w:rPr>
      </w:pPr>
      <w:r w:rsidRPr="005B0697">
        <w:rPr>
          <w:lang w:val="en-US"/>
        </w:rPr>
        <w:t>The State tasks for the Institution in accordance with the basic activities provided for in the present Charter form and approve the Founder. An institution may not refuse to carry out a State mission,</w:t>
      </w:r>
    </w:p>
    <w:p w14:paraId="7C69A660" w14:textId="77777777" w:rsidR="00C9245B" w:rsidRDefault="00C9245B" w:rsidP="00C9245B">
      <w:pPr>
        <w:pStyle w:val="3"/>
        <w:numPr>
          <w:ilvl w:val="0"/>
          <w:numId w:val="2"/>
        </w:numPr>
        <w:tabs>
          <w:tab w:val="left" w:pos="1365"/>
        </w:tabs>
        <w:spacing w:line="307" w:lineRule="exact"/>
        <w:ind w:left="709" w:right="40"/>
        <w:jc w:val="both"/>
        <w:rPr>
          <w:lang w:val="en-US"/>
        </w:rPr>
      </w:pPr>
      <w:r w:rsidRPr="00C9245B">
        <w:rPr>
          <w:lang w:val="en-US"/>
        </w:rPr>
        <w:t>An institution may, in excess of a specified State mission and in cases specified by federal laws, perform work within the limits of a specified State assignment, provide services relating to its main activities, as provided for in the present Charter In the area of health care, for citizens and legal entities for payment and under the same conditions for the provision of the same services.</w:t>
      </w:r>
    </w:p>
    <w:p w14:paraId="1F44A92F" w14:textId="77777777" w:rsidR="00C9245B" w:rsidRDefault="00C9245B" w:rsidP="00C9245B">
      <w:pPr>
        <w:pStyle w:val="3"/>
        <w:numPr>
          <w:ilvl w:val="0"/>
          <w:numId w:val="2"/>
        </w:numPr>
        <w:tabs>
          <w:tab w:val="left" w:pos="1365"/>
        </w:tabs>
        <w:spacing w:line="307" w:lineRule="exact"/>
        <w:ind w:left="709" w:right="40"/>
        <w:jc w:val="both"/>
        <w:rPr>
          <w:lang w:val="en-US"/>
        </w:rPr>
      </w:pPr>
      <w:r w:rsidRPr="00C9245B">
        <w:rPr>
          <w:lang w:val="en-US"/>
        </w:rPr>
        <w:t>An institution may, in excess of a specified State mission and in cases specified by federal laws, perform work within the limits of a specified State assignment, provide services relating to its main activities, as provided for in the present Charter</w:t>
      </w:r>
    </w:p>
    <w:p w14:paraId="065C1E6B" w14:textId="046E872E" w:rsidR="00C9245B" w:rsidRPr="00C9245B" w:rsidRDefault="00C9245B" w:rsidP="00C9245B">
      <w:pPr>
        <w:pStyle w:val="3"/>
        <w:numPr>
          <w:ilvl w:val="0"/>
          <w:numId w:val="2"/>
        </w:numPr>
        <w:tabs>
          <w:tab w:val="left" w:pos="1365"/>
        </w:tabs>
        <w:spacing w:line="307" w:lineRule="exact"/>
        <w:ind w:left="709" w:right="40"/>
        <w:jc w:val="both"/>
        <w:rPr>
          <w:lang w:val="en-US"/>
        </w:rPr>
      </w:pPr>
      <w:r w:rsidRPr="00C9245B">
        <w:rPr>
          <w:lang w:val="en-US"/>
        </w:rPr>
        <w:t>The institution carries out work and provides services to consumers at prices. established in accordance with the legislation in force.</w:t>
      </w:r>
    </w:p>
    <w:p w14:paraId="360434D1" w14:textId="77777777" w:rsidR="00C9245B" w:rsidRPr="00644D8D" w:rsidRDefault="00C9245B" w:rsidP="00375070">
      <w:pPr>
        <w:pStyle w:val="3"/>
        <w:shd w:val="clear" w:color="auto" w:fill="auto"/>
        <w:spacing w:after="244" w:line="312" w:lineRule="exact"/>
        <w:ind w:left="20"/>
        <w:jc w:val="center"/>
        <w:rPr>
          <w:lang w:val="en-US"/>
        </w:rPr>
      </w:pPr>
    </w:p>
    <w:p w14:paraId="4B97BD6E" w14:textId="77777777" w:rsidR="00C9245B" w:rsidRPr="00C9245B" w:rsidRDefault="00375070" w:rsidP="00C9245B">
      <w:pPr>
        <w:pStyle w:val="3"/>
        <w:spacing w:after="244" w:line="312" w:lineRule="exact"/>
        <w:ind w:left="20"/>
        <w:jc w:val="center"/>
        <w:rPr>
          <w:lang w:val="en-US"/>
        </w:rPr>
      </w:pPr>
      <w:r w:rsidRPr="00C9245B">
        <w:rPr>
          <w:lang w:val="en-US"/>
        </w:rPr>
        <w:t xml:space="preserve">3. </w:t>
      </w:r>
      <w:r w:rsidR="00C9245B" w:rsidRPr="00C9245B">
        <w:rPr>
          <w:lang w:val="en-US"/>
        </w:rPr>
        <w:t>ORGANIZATION OF THE ACTIVITIES AND MANAGEMENT OF THE INSTITUTION</w:t>
      </w:r>
    </w:p>
    <w:p w14:paraId="57306407" w14:textId="77777777" w:rsidR="00C9245B" w:rsidRDefault="00C9245B" w:rsidP="00C9245B">
      <w:pPr>
        <w:pStyle w:val="3"/>
        <w:numPr>
          <w:ilvl w:val="0"/>
          <w:numId w:val="4"/>
        </w:numPr>
        <w:tabs>
          <w:tab w:val="left" w:pos="1211"/>
        </w:tabs>
        <w:spacing w:line="307" w:lineRule="exact"/>
        <w:ind w:right="20" w:firstLine="709"/>
        <w:jc w:val="both"/>
        <w:rPr>
          <w:lang w:val="en-US"/>
        </w:rPr>
      </w:pPr>
      <w:r w:rsidRPr="00C9245B">
        <w:rPr>
          <w:lang w:val="en-US"/>
        </w:rPr>
        <w:t>The institution performs treatment, diagnosis, preventive and other medical activities in accordance with the approved</w:t>
      </w:r>
      <w:r>
        <w:rPr>
          <w:lang w:val="en-US"/>
        </w:rPr>
        <w:t xml:space="preserve"> i</w:t>
      </w:r>
      <w:r w:rsidRPr="00C9245B">
        <w:rPr>
          <w:lang w:val="en-US"/>
        </w:rPr>
        <w:t>nstructions and methods established in accordance with the procedure. Right to exercise of these types of activit</w:t>
      </w:r>
      <w:r>
        <w:rPr>
          <w:lang w:val="en-US"/>
        </w:rPr>
        <w:t>y</w:t>
      </w:r>
      <w:r w:rsidRPr="00C9245B">
        <w:rPr>
          <w:lang w:val="en-US"/>
        </w:rPr>
        <w:t xml:space="preserve"> confirmed by State licence</w:t>
      </w:r>
    </w:p>
    <w:p w14:paraId="2DAA525D" w14:textId="40389EC9" w:rsidR="00C9245B" w:rsidRPr="00C9245B" w:rsidRDefault="00C9245B" w:rsidP="00C9245B">
      <w:pPr>
        <w:pStyle w:val="3"/>
        <w:numPr>
          <w:ilvl w:val="0"/>
          <w:numId w:val="4"/>
        </w:numPr>
        <w:tabs>
          <w:tab w:val="left" w:pos="1211"/>
        </w:tabs>
        <w:spacing w:line="307" w:lineRule="exact"/>
        <w:ind w:right="20" w:firstLine="709"/>
        <w:jc w:val="both"/>
        <w:rPr>
          <w:lang w:val="en-US"/>
        </w:rPr>
      </w:pPr>
      <w:r w:rsidRPr="00C9245B">
        <w:rPr>
          <w:lang w:val="en-US"/>
        </w:rPr>
        <w:lastRenderedPageBreak/>
        <w:t>The Institution is patient-friendly and ensures the quality of work and services.</w:t>
      </w:r>
    </w:p>
    <w:p w14:paraId="0887E4D0" w14:textId="7A269798" w:rsidR="00375070" w:rsidRPr="00C9245B" w:rsidRDefault="00C9245B" w:rsidP="00C9245B">
      <w:pPr>
        <w:pStyle w:val="3"/>
        <w:shd w:val="clear" w:color="auto" w:fill="auto"/>
        <w:spacing w:line="307" w:lineRule="exact"/>
        <w:ind w:left="40" w:right="20" w:firstLine="640"/>
        <w:jc w:val="both"/>
        <w:rPr>
          <w:lang w:val="en-US"/>
        </w:rPr>
      </w:pPr>
      <w:r w:rsidRPr="00C9245B">
        <w:rPr>
          <w:lang w:val="en-US"/>
        </w:rPr>
        <w:t>The institution shall base its relations with State bodies and other legal and natural persons on the basis of the legislation in force in the Russian Federation, the present Statute and the treaties (agreements, contracts) concluded;</w:t>
      </w:r>
    </w:p>
    <w:p w14:paraId="63A77390" w14:textId="77777777" w:rsidR="00C9245B" w:rsidRPr="00C9245B" w:rsidRDefault="00892B8B" w:rsidP="00C9245B">
      <w:pPr>
        <w:pStyle w:val="3"/>
        <w:spacing w:line="307" w:lineRule="exact"/>
        <w:ind w:left="40" w:right="20" w:firstLine="640"/>
        <w:jc w:val="both"/>
        <w:rPr>
          <w:lang w:val="en-US"/>
        </w:rPr>
      </w:pPr>
      <w:r w:rsidRPr="00C9245B">
        <w:rPr>
          <w:lang w:val="en-US"/>
        </w:rPr>
        <w:t>3.</w:t>
      </w:r>
      <w:r w:rsidR="00375070" w:rsidRPr="00C9245B">
        <w:rPr>
          <w:lang w:val="en-US"/>
        </w:rPr>
        <w:t xml:space="preserve">3. </w:t>
      </w:r>
      <w:r w:rsidR="00C9245B" w:rsidRPr="00C9245B">
        <w:rPr>
          <w:lang w:val="en-US"/>
        </w:rPr>
        <w:t>In order to fulfil the purpose of its activities in accordance with the legislation in force, the Institution has the right:</w:t>
      </w:r>
    </w:p>
    <w:p w14:paraId="2A095140" w14:textId="361CD4F7" w:rsidR="00C9245B" w:rsidRPr="00C9245B" w:rsidRDefault="00C9245B" w:rsidP="00C9245B">
      <w:pPr>
        <w:pStyle w:val="3"/>
        <w:spacing w:line="307" w:lineRule="exact"/>
        <w:ind w:left="40" w:right="20" w:firstLine="640"/>
        <w:jc w:val="both"/>
        <w:rPr>
          <w:lang w:val="en-US"/>
        </w:rPr>
      </w:pPr>
      <w:r w:rsidRPr="00C9245B">
        <w:rPr>
          <w:lang w:val="en-US"/>
        </w:rPr>
        <w:t>-</w:t>
      </w:r>
      <w:r>
        <w:rPr>
          <w:lang w:val="en-US"/>
        </w:rPr>
        <w:t xml:space="preserve"> t</w:t>
      </w:r>
      <w:r w:rsidRPr="00C9245B">
        <w:rPr>
          <w:lang w:val="en-US"/>
        </w:rPr>
        <w:t>o own, use and dispose of property established by the right of operational administration, within the limits prescribed by law, in accordance with the purposes of their activities, the purpose of that property and, unless otherwise provided by law, To dispose of such property with the consent of the owner of the property.</w:t>
      </w:r>
    </w:p>
    <w:p w14:paraId="48E8D271" w14:textId="77777777" w:rsidR="00C9245B" w:rsidRDefault="00C9245B" w:rsidP="00C9245B">
      <w:pPr>
        <w:pStyle w:val="3"/>
        <w:spacing w:line="307" w:lineRule="exact"/>
        <w:ind w:left="40" w:right="20" w:firstLine="640"/>
        <w:jc w:val="both"/>
        <w:rPr>
          <w:lang w:val="en-US"/>
        </w:rPr>
      </w:pPr>
      <w:r w:rsidRPr="00644D8D">
        <w:rPr>
          <w:lang w:val="en-US"/>
        </w:rPr>
        <w:t xml:space="preserve">- </w:t>
      </w:r>
      <w:r>
        <w:rPr>
          <w:lang w:val="en-US"/>
        </w:rPr>
        <w:t>c</w:t>
      </w:r>
      <w:r w:rsidRPr="00C9245B">
        <w:rPr>
          <w:lang w:val="en-US"/>
        </w:rPr>
        <w:t>ontract</w:t>
      </w:r>
      <w:r w:rsidRPr="00644D8D">
        <w:rPr>
          <w:lang w:val="en-US"/>
        </w:rPr>
        <w:t xml:space="preserve"> </w:t>
      </w:r>
      <w:r w:rsidRPr="00C9245B">
        <w:rPr>
          <w:lang w:val="en-US"/>
        </w:rPr>
        <w:t>legal</w:t>
      </w:r>
      <w:r w:rsidRPr="00644D8D">
        <w:rPr>
          <w:lang w:val="en-US"/>
        </w:rPr>
        <w:t xml:space="preserve"> </w:t>
      </w:r>
      <w:r w:rsidRPr="00C9245B">
        <w:rPr>
          <w:lang w:val="en-US"/>
        </w:rPr>
        <w:t>and</w:t>
      </w:r>
      <w:r w:rsidRPr="00644D8D">
        <w:rPr>
          <w:lang w:val="en-US"/>
        </w:rPr>
        <w:t xml:space="preserve"> </w:t>
      </w:r>
      <w:r w:rsidRPr="00C9245B">
        <w:rPr>
          <w:lang w:val="en-US"/>
        </w:rPr>
        <w:t>natural</w:t>
      </w:r>
      <w:r w:rsidRPr="00644D8D">
        <w:rPr>
          <w:lang w:val="en-US"/>
        </w:rPr>
        <w:t xml:space="preserve"> </w:t>
      </w:r>
      <w:r w:rsidRPr="00C9245B">
        <w:rPr>
          <w:lang w:val="en-US"/>
        </w:rPr>
        <w:t>persons</w:t>
      </w:r>
      <w:r w:rsidRPr="00644D8D">
        <w:rPr>
          <w:lang w:val="en-US"/>
        </w:rPr>
        <w:t xml:space="preserve"> </w:t>
      </w:r>
      <w:r w:rsidRPr="00C9245B">
        <w:rPr>
          <w:lang w:val="en-US"/>
        </w:rPr>
        <w:t>to</w:t>
      </w:r>
      <w:r w:rsidRPr="00644D8D">
        <w:rPr>
          <w:lang w:val="en-US"/>
        </w:rPr>
        <w:t xml:space="preserve"> </w:t>
      </w:r>
      <w:r w:rsidRPr="00C9245B">
        <w:rPr>
          <w:lang w:val="en-US"/>
        </w:rPr>
        <w:t>perform</w:t>
      </w:r>
      <w:r w:rsidRPr="00644D8D">
        <w:rPr>
          <w:lang w:val="en-US"/>
        </w:rPr>
        <w:t xml:space="preserve"> </w:t>
      </w:r>
      <w:r w:rsidRPr="00C9245B">
        <w:rPr>
          <w:lang w:val="en-US"/>
        </w:rPr>
        <w:t>work</w:t>
      </w:r>
      <w:r w:rsidRPr="00644D8D">
        <w:rPr>
          <w:lang w:val="en-US"/>
        </w:rPr>
        <w:t xml:space="preserve">, </w:t>
      </w:r>
      <w:r w:rsidRPr="00C9245B">
        <w:rPr>
          <w:lang w:val="en-US"/>
        </w:rPr>
        <w:t>provide</w:t>
      </w:r>
      <w:r w:rsidRPr="00644D8D">
        <w:rPr>
          <w:lang w:val="en-US"/>
        </w:rPr>
        <w:t xml:space="preserve"> </w:t>
      </w:r>
      <w:r w:rsidRPr="00C9245B">
        <w:rPr>
          <w:lang w:val="en-US"/>
        </w:rPr>
        <w:t>services</w:t>
      </w:r>
      <w:r w:rsidRPr="00644D8D">
        <w:rPr>
          <w:lang w:val="en-US"/>
        </w:rPr>
        <w:t xml:space="preserve"> </w:t>
      </w:r>
      <w:r w:rsidRPr="00C9245B">
        <w:rPr>
          <w:lang w:val="en-US"/>
        </w:rPr>
        <w:t>for</w:t>
      </w:r>
      <w:r w:rsidRPr="00644D8D">
        <w:rPr>
          <w:lang w:val="en-US"/>
        </w:rPr>
        <w:t xml:space="preserve"> </w:t>
      </w:r>
      <w:r w:rsidRPr="00C9245B">
        <w:rPr>
          <w:lang w:val="en-US"/>
        </w:rPr>
        <w:t>income</w:t>
      </w:r>
      <w:r w:rsidRPr="00644D8D">
        <w:rPr>
          <w:lang w:val="en-US"/>
        </w:rPr>
        <w:t>-</w:t>
      </w:r>
      <w:r w:rsidRPr="00C9245B">
        <w:rPr>
          <w:lang w:val="en-US"/>
        </w:rPr>
        <w:t>generating</w:t>
      </w:r>
      <w:r w:rsidRPr="00644D8D">
        <w:rPr>
          <w:lang w:val="en-US"/>
        </w:rPr>
        <w:t xml:space="preserve"> </w:t>
      </w:r>
      <w:r w:rsidRPr="00C9245B">
        <w:rPr>
          <w:lang w:val="en-US"/>
        </w:rPr>
        <w:t>activities</w:t>
      </w:r>
    </w:p>
    <w:p w14:paraId="4B7C7F45" w14:textId="198311E1" w:rsidR="004F7D8E" w:rsidRPr="004F7D8E" w:rsidRDefault="004F7D8E" w:rsidP="004F7D8E">
      <w:pPr>
        <w:pStyle w:val="3"/>
        <w:numPr>
          <w:ilvl w:val="0"/>
          <w:numId w:val="3"/>
        </w:numPr>
        <w:tabs>
          <w:tab w:val="left" w:pos="942"/>
        </w:tabs>
        <w:spacing w:line="307" w:lineRule="exact"/>
        <w:ind w:right="20"/>
        <w:jc w:val="both"/>
        <w:rPr>
          <w:lang w:val="en-US"/>
        </w:rPr>
      </w:pPr>
      <w:r>
        <w:rPr>
          <w:lang w:val="en-US"/>
        </w:rPr>
        <w:t>t</w:t>
      </w:r>
      <w:r w:rsidRPr="004F7D8E">
        <w:rPr>
          <w:lang w:val="en-US"/>
        </w:rPr>
        <w:t>o manage independently the income derived from entrepreneurial and other income-generating activities and the property acquired from such income;</w:t>
      </w:r>
    </w:p>
    <w:p w14:paraId="022B479F" w14:textId="71B54760" w:rsidR="004F7D8E" w:rsidRPr="004F7D8E" w:rsidRDefault="004F7D8E" w:rsidP="004F7D8E">
      <w:pPr>
        <w:pStyle w:val="3"/>
        <w:numPr>
          <w:ilvl w:val="0"/>
          <w:numId w:val="3"/>
        </w:numPr>
        <w:tabs>
          <w:tab w:val="left" w:pos="942"/>
        </w:tabs>
        <w:spacing w:line="307" w:lineRule="exact"/>
        <w:ind w:right="20"/>
        <w:jc w:val="both"/>
        <w:rPr>
          <w:lang w:val="en-US"/>
        </w:rPr>
      </w:pPr>
      <w:r w:rsidRPr="004F7D8E">
        <w:rPr>
          <w:lang w:val="en-US"/>
        </w:rPr>
        <w:t xml:space="preserve"> </w:t>
      </w:r>
      <w:r>
        <w:rPr>
          <w:lang w:val="en-US"/>
        </w:rPr>
        <w:t>t</w:t>
      </w:r>
      <w:r w:rsidRPr="004F7D8E">
        <w:rPr>
          <w:lang w:val="en-US"/>
        </w:rPr>
        <w:t>o invest in the medical and pharmaceutical sectors in the development of their own social sectors and in the medical and social services in order to improve the quality of medical care for the population:</w:t>
      </w:r>
    </w:p>
    <w:p w14:paraId="0A8830C0" w14:textId="77777777" w:rsidR="004F7D8E" w:rsidRDefault="004F7D8E" w:rsidP="004F7D8E">
      <w:pPr>
        <w:pStyle w:val="3"/>
        <w:numPr>
          <w:ilvl w:val="0"/>
          <w:numId w:val="3"/>
        </w:numPr>
        <w:shd w:val="clear" w:color="auto" w:fill="auto"/>
        <w:tabs>
          <w:tab w:val="left" w:pos="942"/>
        </w:tabs>
        <w:spacing w:line="307" w:lineRule="exact"/>
        <w:ind w:left="40" w:right="20" w:firstLine="640"/>
        <w:jc w:val="both"/>
        <w:rPr>
          <w:lang w:val="en-US"/>
        </w:rPr>
      </w:pPr>
      <w:r>
        <w:rPr>
          <w:lang w:val="en-US"/>
        </w:rPr>
        <w:t>t</w:t>
      </w:r>
      <w:r w:rsidRPr="004F7D8E">
        <w:rPr>
          <w:lang w:val="en-US"/>
        </w:rPr>
        <w:t>o conduct foreign economic and other activities in accordance with the law in force: Russian Federation;</w:t>
      </w:r>
    </w:p>
    <w:p w14:paraId="7B67C375" w14:textId="7248E633" w:rsidR="004F7D8E" w:rsidRPr="004F7D8E" w:rsidRDefault="004F7D8E" w:rsidP="004F7D8E">
      <w:pPr>
        <w:pStyle w:val="3"/>
        <w:numPr>
          <w:ilvl w:val="0"/>
          <w:numId w:val="3"/>
        </w:numPr>
        <w:tabs>
          <w:tab w:val="left" w:pos="1053"/>
        </w:tabs>
        <w:spacing w:line="307" w:lineRule="exact"/>
        <w:ind w:right="20"/>
        <w:jc w:val="both"/>
        <w:rPr>
          <w:lang w:val="en-US"/>
        </w:rPr>
      </w:pPr>
      <w:r>
        <w:rPr>
          <w:lang w:val="en-US"/>
        </w:rPr>
        <w:t>i</w:t>
      </w:r>
      <w:r w:rsidRPr="004F7D8E">
        <w:rPr>
          <w:lang w:val="en-US"/>
        </w:rPr>
        <w:t>n order to achieve the objectives set forth in this Statute, to establish other non-profit organizations and to join associations and unions;</w:t>
      </w:r>
    </w:p>
    <w:p w14:paraId="1C8DCA6B" w14:textId="09215FE9" w:rsidR="004F7D8E" w:rsidRDefault="004F7D8E" w:rsidP="004F7D8E">
      <w:pPr>
        <w:pStyle w:val="3"/>
        <w:numPr>
          <w:ilvl w:val="0"/>
          <w:numId w:val="3"/>
        </w:numPr>
        <w:shd w:val="clear" w:color="auto" w:fill="auto"/>
        <w:tabs>
          <w:tab w:val="left" w:pos="1053"/>
        </w:tabs>
        <w:spacing w:line="307" w:lineRule="exact"/>
        <w:ind w:left="40" w:right="20" w:firstLine="680"/>
        <w:jc w:val="both"/>
        <w:rPr>
          <w:lang w:val="en-US"/>
        </w:rPr>
      </w:pPr>
      <w:r>
        <w:rPr>
          <w:lang w:val="en-US"/>
        </w:rPr>
        <w:t>t</w:t>
      </w:r>
      <w:r w:rsidRPr="004F7D8E">
        <w:rPr>
          <w:lang w:val="en-US"/>
        </w:rPr>
        <w:t xml:space="preserve">o rent out particularly valuable movable property assigned to the Institution by the founder or acquired by the Institution with funds allocated to it by the founder for the acquisition of such property, as well as immovable property, </w:t>
      </w:r>
      <w:r>
        <w:rPr>
          <w:lang w:val="en-US"/>
        </w:rPr>
        <w:t>o</w:t>
      </w:r>
      <w:r w:rsidRPr="004F7D8E">
        <w:rPr>
          <w:lang w:val="en-US"/>
        </w:rPr>
        <w:t>nly with the consent of the Founder and the Lipetsk Region Property and Land Administration;</w:t>
      </w:r>
    </w:p>
    <w:p w14:paraId="30675B88" w14:textId="77777777" w:rsidR="004F7D8E" w:rsidRDefault="004F7D8E" w:rsidP="004F7D8E">
      <w:pPr>
        <w:pStyle w:val="3"/>
        <w:numPr>
          <w:ilvl w:val="0"/>
          <w:numId w:val="3"/>
        </w:numPr>
        <w:shd w:val="clear" w:color="auto" w:fill="auto"/>
        <w:tabs>
          <w:tab w:val="left" w:pos="952"/>
        </w:tabs>
        <w:spacing w:line="307" w:lineRule="exact"/>
        <w:ind w:left="40" w:right="20" w:firstLine="680"/>
        <w:jc w:val="both"/>
        <w:rPr>
          <w:lang w:val="en-US"/>
        </w:rPr>
      </w:pPr>
      <w:r>
        <w:rPr>
          <w:lang w:val="en-US"/>
        </w:rPr>
        <w:t>w</w:t>
      </w:r>
      <w:r w:rsidRPr="004F7D8E">
        <w:rPr>
          <w:lang w:val="en-US"/>
        </w:rPr>
        <w:t>ith the consent of the Founder and the Property and Land Administration: Relations of the Lipetsk Region, transfer money to non-profit organizations as their founder or participant (unless otherwise stipulated by conditions of their allocation) and other property, with the exception of particularly valuable moveable property, which has been assigned to it by the owner or the acquisition of such property by the budget institution with the funds allocated to it by the owner, as well as immovable property;</w:t>
      </w:r>
    </w:p>
    <w:p w14:paraId="411C3DF4" w14:textId="3E758793" w:rsidR="004F7D8E" w:rsidRDefault="004F7D8E" w:rsidP="004F7D8E">
      <w:pPr>
        <w:pStyle w:val="3"/>
        <w:numPr>
          <w:ilvl w:val="0"/>
          <w:numId w:val="3"/>
        </w:numPr>
        <w:shd w:val="clear" w:color="auto" w:fill="auto"/>
        <w:tabs>
          <w:tab w:val="left" w:pos="952"/>
        </w:tabs>
        <w:spacing w:line="307" w:lineRule="exact"/>
        <w:ind w:left="40" w:right="20" w:firstLine="680"/>
        <w:jc w:val="both"/>
        <w:rPr>
          <w:lang w:val="en-US"/>
        </w:rPr>
      </w:pPr>
      <w:r w:rsidRPr="004F7D8E">
        <w:rPr>
          <w:lang w:val="en-US"/>
        </w:rPr>
        <w:t>in the cases and in the manner prescribed by federal laws, the vira shall contribute the said property to the charter capital of economic societies and. Otherwise transfer to them the property as its founder and</w:t>
      </w:r>
      <w:r>
        <w:rPr>
          <w:lang w:val="en-US"/>
        </w:rPr>
        <w:t xml:space="preserve"> m</w:t>
      </w:r>
      <w:r w:rsidRPr="004F7D8E">
        <w:rPr>
          <w:lang w:val="en-US"/>
        </w:rPr>
        <w:t>ember;</w:t>
      </w:r>
    </w:p>
    <w:p w14:paraId="6EF3748F" w14:textId="77777777" w:rsidR="004F7D8E" w:rsidRDefault="004F7D8E" w:rsidP="004F7D8E">
      <w:pPr>
        <w:pStyle w:val="3"/>
        <w:numPr>
          <w:ilvl w:val="0"/>
          <w:numId w:val="3"/>
        </w:numPr>
        <w:shd w:val="clear" w:color="auto" w:fill="auto"/>
        <w:tabs>
          <w:tab w:val="left" w:pos="952"/>
        </w:tabs>
        <w:spacing w:line="307" w:lineRule="exact"/>
        <w:ind w:left="40" w:right="20" w:firstLine="680"/>
        <w:jc w:val="both"/>
        <w:rPr>
          <w:lang w:val="en-US"/>
        </w:rPr>
      </w:pPr>
      <w:r w:rsidRPr="004F7D8E">
        <w:rPr>
          <w:lang w:val="en-US"/>
        </w:rPr>
        <w:t>to establish, in accordance with established procedure, branches and representative offices in the territory of the Russian Federation;</w:t>
      </w:r>
    </w:p>
    <w:p w14:paraId="2EDE7F2A" w14:textId="77777777" w:rsidR="004F7D8E" w:rsidRDefault="004F7D8E" w:rsidP="004F7D8E">
      <w:pPr>
        <w:pStyle w:val="3"/>
        <w:numPr>
          <w:ilvl w:val="0"/>
          <w:numId w:val="3"/>
        </w:numPr>
        <w:shd w:val="clear" w:color="auto" w:fill="auto"/>
        <w:tabs>
          <w:tab w:val="left" w:pos="952"/>
        </w:tabs>
        <w:spacing w:line="307" w:lineRule="exact"/>
        <w:ind w:left="40" w:right="20" w:firstLine="680"/>
        <w:jc w:val="both"/>
        <w:rPr>
          <w:lang w:val="en-US"/>
        </w:rPr>
      </w:pPr>
      <w:r w:rsidRPr="004F7D8E">
        <w:rPr>
          <w:lang w:val="en-US"/>
        </w:rPr>
        <w:t>assign (from own resources) workers abroad to: study existing experience in the work of medical establishments and enterprises);</w:t>
      </w:r>
    </w:p>
    <w:p w14:paraId="7F52ADD6" w14:textId="77777777" w:rsidR="004F7D8E" w:rsidRDefault="004F7D8E" w:rsidP="004F7D8E">
      <w:pPr>
        <w:pStyle w:val="3"/>
        <w:numPr>
          <w:ilvl w:val="0"/>
          <w:numId w:val="3"/>
        </w:numPr>
        <w:shd w:val="clear" w:color="auto" w:fill="auto"/>
        <w:tabs>
          <w:tab w:val="left" w:pos="952"/>
        </w:tabs>
        <w:spacing w:line="307" w:lineRule="exact"/>
        <w:ind w:left="40" w:right="20" w:firstLine="680"/>
        <w:jc w:val="both"/>
        <w:rPr>
          <w:lang w:val="en-US"/>
        </w:rPr>
      </w:pPr>
      <w:r>
        <w:rPr>
          <w:lang w:val="en-US"/>
        </w:rPr>
        <w:t>t</w:t>
      </w:r>
      <w:r w:rsidRPr="004F7D8E">
        <w:rPr>
          <w:lang w:val="en-US"/>
        </w:rPr>
        <w:t>o plan its activities and define its development prospects in consultation with the Founder, and on the basis of the demand of users for services and contracts concluded;</w:t>
      </w:r>
    </w:p>
    <w:p w14:paraId="77FF56A2" w14:textId="77777777" w:rsidR="004F7D8E" w:rsidRDefault="004F7D8E" w:rsidP="004F7D8E">
      <w:pPr>
        <w:pStyle w:val="3"/>
        <w:numPr>
          <w:ilvl w:val="0"/>
          <w:numId w:val="3"/>
        </w:numPr>
        <w:shd w:val="clear" w:color="auto" w:fill="auto"/>
        <w:tabs>
          <w:tab w:val="left" w:pos="952"/>
        </w:tabs>
        <w:spacing w:line="307" w:lineRule="exact"/>
        <w:ind w:left="40" w:right="20" w:firstLine="680"/>
        <w:jc w:val="both"/>
        <w:rPr>
          <w:lang w:val="en-US"/>
        </w:rPr>
      </w:pPr>
      <w:r w:rsidRPr="004F7D8E">
        <w:rPr>
          <w:lang w:val="en-US"/>
        </w:rPr>
        <w:t>to define and establish the organizational structure and staffing of the Agency and the regulations on organizational units, including separate units - branches, offices;</w:t>
      </w:r>
    </w:p>
    <w:p w14:paraId="4237DE9C" w14:textId="77777777" w:rsidR="004F7D8E" w:rsidRDefault="004F7D8E" w:rsidP="004F7D8E">
      <w:pPr>
        <w:pStyle w:val="3"/>
        <w:numPr>
          <w:ilvl w:val="0"/>
          <w:numId w:val="3"/>
        </w:numPr>
        <w:shd w:val="clear" w:color="auto" w:fill="auto"/>
        <w:tabs>
          <w:tab w:val="left" w:pos="952"/>
        </w:tabs>
        <w:spacing w:line="307" w:lineRule="exact"/>
        <w:ind w:left="40" w:right="20" w:firstLine="680"/>
        <w:jc w:val="both"/>
        <w:rPr>
          <w:lang w:val="en-US"/>
        </w:rPr>
      </w:pPr>
      <w:r>
        <w:rPr>
          <w:lang w:val="en-US"/>
        </w:rPr>
        <w:lastRenderedPageBreak/>
        <w:t>t</w:t>
      </w:r>
      <w:r w:rsidRPr="004F7D8E">
        <w:rPr>
          <w:lang w:val="en-US"/>
        </w:rPr>
        <w:t>o determine, in accordance with the established procedure, the system of remuneration for work and the amount of funds allocated for the remuneration of the employees of the institution, for their promotion,  and for the industrial and social development of the institution;</w:t>
      </w:r>
    </w:p>
    <w:p w14:paraId="4CBA6EDE" w14:textId="77777777" w:rsidR="004F7D8E" w:rsidRDefault="004F7D8E" w:rsidP="004F7D8E">
      <w:pPr>
        <w:pStyle w:val="3"/>
        <w:numPr>
          <w:ilvl w:val="0"/>
          <w:numId w:val="3"/>
        </w:numPr>
        <w:shd w:val="clear" w:color="auto" w:fill="auto"/>
        <w:tabs>
          <w:tab w:val="left" w:pos="952"/>
        </w:tabs>
        <w:spacing w:line="307" w:lineRule="exact"/>
        <w:ind w:left="40" w:right="20" w:firstLine="680"/>
        <w:jc w:val="both"/>
        <w:rPr>
          <w:lang w:val="en-US"/>
        </w:rPr>
      </w:pPr>
      <w:r>
        <w:rPr>
          <w:lang w:val="en-US"/>
        </w:rPr>
        <w:t>t</w:t>
      </w:r>
      <w:r w:rsidRPr="004F7D8E">
        <w:rPr>
          <w:lang w:val="en-US"/>
        </w:rPr>
        <w:t>o accept and dismiss employees of the institution in accordance with the labour legislation in force;</w:t>
      </w:r>
    </w:p>
    <w:p w14:paraId="1915E5F5" w14:textId="77777777" w:rsidR="004F7D8E" w:rsidRDefault="004F7D8E" w:rsidP="004F7D8E">
      <w:pPr>
        <w:pStyle w:val="3"/>
        <w:numPr>
          <w:ilvl w:val="0"/>
          <w:numId w:val="3"/>
        </w:numPr>
        <w:shd w:val="clear" w:color="auto" w:fill="auto"/>
        <w:tabs>
          <w:tab w:val="left" w:pos="952"/>
        </w:tabs>
        <w:spacing w:line="307" w:lineRule="exact"/>
        <w:ind w:left="40" w:right="20" w:firstLine="680"/>
        <w:jc w:val="both"/>
        <w:rPr>
          <w:lang w:val="en-US"/>
        </w:rPr>
      </w:pPr>
      <w:r>
        <w:rPr>
          <w:lang w:val="en-US"/>
        </w:rPr>
        <w:t>t</w:t>
      </w:r>
      <w:r w:rsidRPr="004F7D8E">
        <w:rPr>
          <w:lang w:val="en-US"/>
        </w:rPr>
        <w:t>o establish additional leave, reduced working hours and other social benefits for their employees in accordance with the legislation of the Russian Federation, in accordance with the established procedure, to determine the amount of funds; The Agency is responsible for improving the quality of its work and directing it to productive and social development.</w:t>
      </w:r>
    </w:p>
    <w:p w14:paraId="5DB14549" w14:textId="77777777" w:rsidR="004F7D8E" w:rsidRDefault="004F7D8E" w:rsidP="004F7D8E">
      <w:pPr>
        <w:pStyle w:val="3"/>
        <w:numPr>
          <w:ilvl w:val="0"/>
          <w:numId w:val="3"/>
        </w:numPr>
        <w:shd w:val="clear" w:color="auto" w:fill="auto"/>
        <w:tabs>
          <w:tab w:val="left" w:pos="952"/>
        </w:tabs>
        <w:spacing w:line="307" w:lineRule="exact"/>
        <w:ind w:left="40" w:right="20" w:firstLine="680"/>
        <w:jc w:val="both"/>
        <w:rPr>
          <w:lang w:val="en-US"/>
        </w:rPr>
      </w:pPr>
      <w:r w:rsidRPr="004F7D8E">
        <w:rPr>
          <w:lang w:val="en-US"/>
        </w:rPr>
        <w:t>to perform the functions of a customer in the design, reconstruction, expansion and technical re-equipment of a capital building facility, assigned to the Budget Institution the right of operational control, as well as the design and construction of new facilities to be placed under the operational control of the Budget Office;</w:t>
      </w:r>
    </w:p>
    <w:p w14:paraId="1208DAD2" w14:textId="77777777" w:rsidR="004F7D8E" w:rsidRDefault="004F7D8E" w:rsidP="004F7D8E">
      <w:pPr>
        <w:pStyle w:val="3"/>
        <w:numPr>
          <w:ilvl w:val="0"/>
          <w:numId w:val="3"/>
        </w:numPr>
        <w:shd w:val="clear" w:color="auto" w:fill="auto"/>
        <w:tabs>
          <w:tab w:val="left" w:pos="952"/>
        </w:tabs>
        <w:spacing w:line="307" w:lineRule="exact"/>
        <w:ind w:left="40" w:right="20" w:firstLine="680"/>
        <w:jc w:val="both"/>
        <w:rPr>
          <w:lang w:val="en-US"/>
        </w:rPr>
      </w:pPr>
      <w:r w:rsidRPr="004F7D8E">
        <w:rPr>
          <w:lang w:val="en-US"/>
        </w:rPr>
        <w:t>to place orders for the delivery of goods, works and services required for the performance of the Institution’s activities;</w:t>
      </w:r>
    </w:p>
    <w:p w14:paraId="0A2C590E" w14:textId="77777777" w:rsidR="004F7D8E" w:rsidRDefault="004F7D8E" w:rsidP="004F7D8E">
      <w:pPr>
        <w:pStyle w:val="3"/>
        <w:numPr>
          <w:ilvl w:val="0"/>
          <w:numId w:val="3"/>
        </w:numPr>
        <w:shd w:val="clear" w:color="auto" w:fill="auto"/>
        <w:tabs>
          <w:tab w:val="left" w:pos="952"/>
        </w:tabs>
        <w:spacing w:line="307" w:lineRule="exact"/>
        <w:ind w:left="40" w:right="20" w:firstLine="680"/>
        <w:jc w:val="both"/>
        <w:rPr>
          <w:lang w:val="en-US"/>
        </w:rPr>
      </w:pPr>
      <w:r w:rsidRPr="004F7D8E">
        <w:rPr>
          <w:lang w:val="en-US"/>
        </w:rPr>
        <w:t>to organize major and routine repairs to buildings, buildings and installations under the operational control of the Institute;</w:t>
      </w:r>
    </w:p>
    <w:p w14:paraId="05BF88D9" w14:textId="1F4DE3E4" w:rsidR="004F7D8E" w:rsidRPr="004F7D8E" w:rsidRDefault="004F7D8E" w:rsidP="004F7D8E">
      <w:pPr>
        <w:pStyle w:val="3"/>
        <w:numPr>
          <w:ilvl w:val="0"/>
          <w:numId w:val="3"/>
        </w:numPr>
        <w:shd w:val="clear" w:color="auto" w:fill="auto"/>
        <w:tabs>
          <w:tab w:val="left" w:pos="952"/>
        </w:tabs>
        <w:spacing w:line="307" w:lineRule="exact"/>
        <w:ind w:left="40" w:right="20" w:firstLine="680"/>
        <w:jc w:val="both"/>
        <w:rPr>
          <w:lang w:val="en-US"/>
        </w:rPr>
      </w:pPr>
      <w:r w:rsidRPr="004F7D8E">
        <w:rPr>
          <w:lang w:val="en-US"/>
        </w:rPr>
        <w:t>to perform other actions corresponding to the statutory objectives and in accordance with the requirements of the legislation in force.</w:t>
      </w:r>
    </w:p>
    <w:p w14:paraId="010752C0" w14:textId="7D82690A" w:rsidR="004F7D8E" w:rsidRDefault="00FC0FDE" w:rsidP="004F7D8E">
      <w:pPr>
        <w:pStyle w:val="3"/>
        <w:ind w:left="60" w:firstLine="600"/>
        <w:jc w:val="both"/>
        <w:rPr>
          <w:lang w:val="en-US"/>
        </w:rPr>
      </w:pPr>
      <w:r w:rsidRPr="004F7D8E">
        <w:rPr>
          <w:lang w:val="en-US"/>
        </w:rPr>
        <w:t xml:space="preserve">3.4. </w:t>
      </w:r>
      <w:r w:rsidR="004F7D8E" w:rsidRPr="004F7D8E">
        <w:rPr>
          <w:lang w:val="en-US"/>
        </w:rPr>
        <w:t>The budget institution is responsibl</w:t>
      </w:r>
      <w:r w:rsidR="004F7D8E">
        <w:rPr>
          <w:lang w:val="en-US"/>
        </w:rPr>
        <w:t>e</w:t>
      </w:r>
      <w:r w:rsidR="004F7D8E" w:rsidRPr="004F7D8E">
        <w:rPr>
          <w:lang w:val="en-US"/>
        </w:rPr>
        <w:t>:</w:t>
      </w:r>
    </w:p>
    <w:p w14:paraId="43CAE79C" w14:textId="77777777" w:rsidR="004F7D8E" w:rsidRDefault="004F7D8E" w:rsidP="004F7D8E">
      <w:pPr>
        <w:pStyle w:val="3"/>
        <w:ind w:left="60" w:firstLine="600"/>
        <w:jc w:val="both"/>
        <w:rPr>
          <w:lang w:val="en-US"/>
        </w:rPr>
      </w:pPr>
      <w:r>
        <w:rPr>
          <w:lang w:val="en-US"/>
        </w:rPr>
        <w:t>- t</w:t>
      </w:r>
      <w:r w:rsidRPr="004F7D8E">
        <w:rPr>
          <w:lang w:val="en-US"/>
        </w:rPr>
        <w:t>o ensure that all of their obligations are met within the limits of the Government’s allotment and the funds received from</w:t>
      </w:r>
      <w:r>
        <w:rPr>
          <w:lang w:val="en-US"/>
        </w:rPr>
        <w:t xml:space="preserve"> i</w:t>
      </w:r>
      <w:r w:rsidRPr="004F7D8E">
        <w:rPr>
          <w:lang w:val="en-US"/>
        </w:rPr>
        <w:t>ncome-generating activities</w:t>
      </w:r>
    </w:p>
    <w:p w14:paraId="01FA209C" w14:textId="249166C7" w:rsidR="004F7D8E" w:rsidRPr="004F7D8E" w:rsidRDefault="004F7D8E" w:rsidP="004F7D8E">
      <w:pPr>
        <w:pStyle w:val="3"/>
        <w:ind w:left="60" w:firstLine="600"/>
        <w:jc w:val="both"/>
        <w:rPr>
          <w:lang w:val="en-US"/>
        </w:rPr>
      </w:pPr>
      <w:r>
        <w:rPr>
          <w:lang w:val="en-US"/>
        </w:rPr>
        <w:t>- for p</w:t>
      </w:r>
      <w:r w:rsidRPr="004F7D8E">
        <w:rPr>
          <w:lang w:val="en-US"/>
        </w:rPr>
        <w:t>articipation in compulsory health programmes</w:t>
      </w:r>
      <w:r>
        <w:rPr>
          <w:lang w:val="en-US"/>
        </w:rPr>
        <w:t xml:space="preserve"> of i</w:t>
      </w:r>
      <w:r w:rsidRPr="004F7D8E">
        <w:rPr>
          <w:lang w:val="en-US"/>
        </w:rPr>
        <w:t>nsurance of citizens;</w:t>
      </w:r>
    </w:p>
    <w:p w14:paraId="4EF63C15" w14:textId="77777777" w:rsidR="004F7D8E" w:rsidRDefault="004F7D8E" w:rsidP="004F7D8E">
      <w:pPr>
        <w:pStyle w:val="3"/>
        <w:ind w:left="60" w:firstLine="600"/>
        <w:jc w:val="both"/>
        <w:rPr>
          <w:lang w:val="en-US"/>
        </w:rPr>
      </w:pPr>
      <w:r w:rsidRPr="004F7D8E">
        <w:rPr>
          <w:lang w:val="en-US"/>
        </w:rPr>
        <w:t>-</w:t>
      </w:r>
      <w:r>
        <w:rPr>
          <w:lang w:val="en-US"/>
        </w:rPr>
        <w:t xml:space="preserve"> t</w:t>
      </w:r>
      <w:r w:rsidRPr="004F7D8E">
        <w:rPr>
          <w:lang w:val="en-US"/>
        </w:rPr>
        <w:t>o organize and provide full medical services under the programme of State guarantees of medical assistance to the population approved by the Government of the Russian Federation;</w:t>
      </w:r>
    </w:p>
    <w:p w14:paraId="67DC655B" w14:textId="77777777" w:rsidR="004F7D8E" w:rsidRDefault="004F7D8E" w:rsidP="004F7D8E">
      <w:pPr>
        <w:pStyle w:val="3"/>
        <w:ind w:left="60" w:firstLine="600"/>
        <w:jc w:val="both"/>
        <w:rPr>
          <w:lang w:val="en-US"/>
        </w:rPr>
      </w:pPr>
      <w:r>
        <w:rPr>
          <w:lang w:val="en-US"/>
        </w:rPr>
        <w:t>- t</w:t>
      </w:r>
      <w:r w:rsidRPr="004F7D8E">
        <w:rPr>
          <w:lang w:val="en-US"/>
        </w:rPr>
        <w:t xml:space="preserve">o participate in the implementation of compulsory and voluntary health insurance programmes in accordance with the established procedure </w:t>
      </w:r>
      <w:r>
        <w:rPr>
          <w:lang w:val="en-US"/>
        </w:rPr>
        <w:t xml:space="preserve">of </w:t>
      </w:r>
      <w:r w:rsidRPr="004F7D8E">
        <w:rPr>
          <w:lang w:val="en-US"/>
        </w:rPr>
        <w:t>dating</w:t>
      </w:r>
    </w:p>
    <w:p w14:paraId="41A254B5" w14:textId="77777777" w:rsidR="004F7D8E" w:rsidRDefault="004F7D8E" w:rsidP="004F7D8E">
      <w:pPr>
        <w:pStyle w:val="3"/>
        <w:ind w:left="60" w:firstLine="600"/>
        <w:jc w:val="both"/>
        <w:rPr>
          <w:lang w:val="en-US"/>
        </w:rPr>
      </w:pPr>
      <w:r>
        <w:rPr>
          <w:lang w:val="en-US"/>
        </w:rPr>
        <w:t>-to d</w:t>
      </w:r>
      <w:r w:rsidRPr="004F7D8E">
        <w:rPr>
          <w:lang w:val="en-US"/>
        </w:rPr>
        <w:t>evelop and improve the material and technical base in accordance with the objectives of its activities;</w:t>
      </w:r>
    </w:p>
    <w:p w14:paraId="3DA98673" w14:textId="77777777" w:rsidR="004F7D8E" w:rsidRDefault="004F7D8E" w:rsidP="004F7D8E">
      <w:pPr>
        <w:pStyle w:val="3"/>
        <w:ind w:left="60" w:firstLine="600"/>
        <w:jc w:val="both"/>
        <w:rPr>
          <w:lang w:val="en-US"/>
        </w:rPr>
      </w:pPr>
      <w:r>
        <w:rPr>
          <w:lang w:val="en-US"/>
        </w:rPr>
        <w:t>- t</w:t>
      </w:r>
      <w:r w:rsidRPr="004F7D8E">
        <w:rPr>
          <w:lang w:val="en-US"/>
        </w:rPr>
        <w:t>o provide its employees with safe working conditions and to be liable, in accordance with established procedure, for damage caused to their health and working capacity;</w:t>
      </w:r>
    </w:p>
    <w:p w14:paraId="0F29FAEB" w14:textId="77777777" w:rsidR="004F7D8E" w:rsidRDefault="004F7D8E" w:rsidP="004F7D8E">
      <w:pPr>
        <w:pStyle w:val="3"/>
        <w:ind w:left="60" w:firstLine="600"/>
        <w:jc w:val="both"/>
        <w:rPr>
          <w:lang w:val="en-US"/>
        </w:rPr>
      </w:pPr>
      <w:r>
        <w:rPr>
          <w:lang w:val="en-US"/>
        </w:rPr>
        <w:t>- to e</w:t>
      </w:r>
      <w:r w:rsidRPr="004F7D8E">
        <w:rPr>
          <w:lang w:val="en-US"/>
        </w:rPr>
        <w:t>nsure the rational use of land and other natural resources. To eliminate pollution of the environment and violations of the regulations on safety and health and hygiene standards and the requirements for the protection of the health of workers and the public of consumers of products (work and services);</w:t>
      </w:r>
    </w:p>
    <w:p w14:paraId="548A5F3F" w14:textId="77777777" w:rsidR="006F2AAE" w:rsidRDefault="004F7D8E" w:rsidP="006F2AAE">
      <w:pPr>
        <w:pStyle w:val="3"/>
        <w:ind w:left="60" w:firstLine="600"/>
        <w:jc w:val="both"/>
        <w:rPr>
          <w:lang w:val="en-US"/>
        </w:rPr>
      </w:pPr>
      <w:r>
        <w:rPr>
          <w:lang w:val="en-US"/>
        </w:rPr>
        <w:t>-</w:t>
      </w:r>
      <w:r w:rsidR="006F2AAE">
        <w:rPr>
          <w:lang w:val="en-US"/>
        </w:rPr>
        <w:t xml:space="preserve"> </w:t>
      </w:r>
      <w:r>
        <w:rPr>
          <w:lang w:val="en-US"/>
        </w:rPr>
        <w:t>to e</w:t>
      </w:r>
      <w:r w:rsidRPr="004F7D8E">
        <w:rPr>
          <w:lang w:val="en-US"/>
        </w:rPr>
        <w:t>nsure the safety, effectiveness and targeted use of assets</w:t>
      </w:r>
      <w:r w:rsidR="006F2AAE">
        <w:rPr>
          <w:lang w:val="en-US"/>
        </w:rPr>
        <w:t>l</w:t>
      </w:r>
    </w:p>
    <w:p w14:paraId="1BE05F8A" w14:textId="2C5DB19F" w:rsidR="006F2AAE" w:rsidRDefault="006F2AAE" w:rsidP="006F2AAE">
      <w:pPr>
        <w:pStyle w:val="3"/>
        <w:ind w:left="60" w:firstLine="600"/>
        <w:jc w:val="both"/>
        <w:rPr>
          <w:lang w:val="en-US"/>
        </w:rPr>
      </w:pPr>
      <w:r>
        <w:rPr>
          <w:lang w:val="en-US"/>
        </w:rPr>
        <w:t>- b</w:t>
      </w:r>
      <w:r w:rsidR="004F7D8E" w:rsidRPr="004F7D8E">
        <w:rPr>
          <w:lang w:val="en-US"/>
        </w:rPr>
        <w:t>e responsible for the preservation of documents (management, financial and business);</w:t>
      </w:r>
    </w:p>
    <w:p w14:paraId="468797E6" w14:textId="77777777" w:rsidR="006F2AAE" w:rsidRDefault="006F2AAE" w:rsidP="006F2AAE">
      <w:pPr>
        <w:pStyle w:val="3"/>
        <w:ind w:left="60" w:firstLine="600"/>
        <w:jc w:val="both"/>
        <w:rPr>
          <w:lang w:val="en-US"/>
        </w:rPr>
      </w:pPr>
      <w:r>
        <w:rPr>
          <w:lang w:val="en-US"/>
        </w:rPr>
        <w:t>- t</w:t>
      </w:r>
      <w:r w:rsidR="004F7D8E" w:rsidRPr="004F7D8E">
        <w:rPr>
          <w:lang w:val="en-US"/>
        </w:rPr>
        <w:t>o ensure, in accordance with the labour legislation of the Russian Federation, a minimum wage and social protection measures for the employees of the institution;</w:t>
      </w:r>
    </w:p>
    <w:p w14:paraId="261D2DAF" w14:textId="77777777" w:rsidR="006F2AAE" w:rsidRDefault="006F2AAE" w:rsidP="006F2AAE">
      <w:pPr>
        <w:pStyle w:val="3"/>
        <w:ind w:left="60" w:firstLine="600"/>
        <w:jc w:val="both"/>
        <w:rPr>
          <w:lang w:val="en-US"/>
        </w:rPr>
      </w:pPr>
      <w:r>
        <w:rPr>
          <w:lang w:val="en-US"/>
        </w:rPr>
        <w:t>- k</w:t>
      </w:r>
      <w:r w:rsidR="004F7D8E" w:rsidRPr="006F2AAE">
        <w:rPr>
          <w:lang w:val="en-US"/>
        </w:rPr>
        <w:t>eep and use personnel documents as required</w:t>
      </w:r>
    </w:p>
    <w:p w14:paraId="4B01CC46" w14:textId="77777777" w:rsidR="006F2AAE" w:rsidRDefault="006F2AAE" w:rsidP="006F2AAE">
      <w:pPr>
        <w:pStyle w:val="3"/>
        <w:ind w:left="60" w:firstLine="600"/>
        <w:jc w:val="both"/>
        <w:rPr>
          <w:lang w:val="en-US"/>
        </w:rPr>
      </w:pPr>
      <w:r>
        <w:rPr>
          <w:lang w:val="en-US"/>
        </w:rPr>
        <w:lastRenderedPageBreak/>
        <w:t>- t</w:t>
      </w:r>
      <w:r w:rsidRPr="006F2AAE">
        <w:rPr>
          <w:lang w:val="en-US"/>
        </w:rPr>
        <w:t>o keep up-to-date accounts of the results of production, economic and other activities, to keep statistical and accounting records and to report on the results of activities in accordance with the procedure and procedures established by the legislation of the Russian Federation;</w:t>
      </w:r>
    </w:p>
    <w:p w14:paraId="5A028502" w14:textId="573B9BD2" w:rsidR="006F2AAE" w:rsidRPr="006F2AAE" w:rsidRDefault="006F2AAE" w:rsidP="006F2AAE">
      <w:pPr>
        <w:pStyle w:val="3"/>
        <w:ind w:left="60" w:firstLine="600"/>
        <w:jc w:val="both"/>
        <w:rPr>
          <w:lang w:val="en-US"/>
        </w:rPr>
      </w:pPr>
      <w:r>
        <w:rPr>
          <w:lang w:val="en-US"/>
        </w:rPr>
        <w:t>- t</w:t>
      </w:r>
      <w:r w:rsidRPr="006F2AAE">
        <w:rPr>
          <w:lang w:val="en-US"/>
        </w:rPr>
        <w:t>o keep a complete military register in accordance with the requirements of current legislation of the Russian Federation.</w:t>
      </w:r>
    </w:p>
    <w:p w14:paraId="2DB57F49" w14:textId="0E8E9C16" w:rsidR="006F2AAE" w:rsidRPr="006F2AAE" w:rsidRDefault="006F2AAE" w:rsidP="006F2AAE">
      <w:pPr>
        <w:pStyle w:val="3"/>
        <w:spacing w:line="307" w:lineRule="exact"/>
        <w:ind w:left="60" w:right="40" w:firstLine="600"/>
        <w:jc w:val="both"/>
        <w:rPr>
          <w:lang w:val="en-US"/>
        </w:rPr>
      </w:pPr>
      <w:r w:rsidRPr="006F2AAE">
        <w:rPr>
          <w:lang w:val="en-US"/>
        </w:rPr>
        <w:t>-</w:t>
      </w:r>
      <w:r>
        <w:rPr>
          <w:lang w:val="en-US"/>
        </w:rPr>
        <w:t>to be</w:t>
      </w:r>
      <w:r w:rsidRPr="006F2AAE">
        <w:rPr>
          <w:lang w:val="en-US"/>
        </w:rPr>
        <w:t xml:space="preserve"> liable under the law of the Russian Federation for breaches of contractual, settlement and economic regulations;</w:t>
      </w:r>
    </w:p>
    <w:p w14:paraId="2C591E52" w14:textId="335444DD" w:rsidR="006F2AAE" w:rsidRDefault="006F2AAE" w:rsidP="006F2AAE">
      <w:pPr>
        <w:pStyle w:val="3"/>
        <w:shd w:val="clear" w:color="auto" w:fill="auto"/>
        <w:spacing w:line="307" w:lineRule="exact"/>
        <w:ind w:left="60" w:right="40" w:firstLine="600"/>
        <w:jc w:val="both"/>
        <w:rPr>
          <w:lang w:val="en-US"/>
        </w:rPr>
      </w:pPr>
      <w:r w:rsidRPr="006F2AAE">
        <w:rPr>
          <w:lang w:val="en-US"/>
        </w:rPr>
        <w:t xml:space="preserve">-  </w:t>
      </w:r>
      <w:r>
        <w:rPr>
          <w:lang w:val="en-US"/>
        </w:rPr>
        <w:t>to e</w:t>
      </w:r>
      <w:r w:rsidRPr="006F2AAE">
        <w:rPr>
          <w:lang w:val="en-US"/>
        </w:rPr>
        <w:t>nsure the transfer of documents to public storage, archival collections according to an agreed list of documents.</w:t>
      </w:r>
    </w:p>
    <w:p w14:paraId="3C65F3CB" w14:textId="1E8ADFA1" w:rsidR="006F2AAE" w:rsidRPr="006F2AAE" w:rsidRDefault="00375070" w:rsidP="006F2AAE">
      <w:pPr>
        <w:pStyle w:val="3"/>
        <w:spacing w:line="307" w:lineRule="exact"/>
        <w:ind w:left="60" w:right="40" w:firstLine="600"/>
        <w:jc w:val="both"/>
        <w:rPr>
          <w:lang w:val="en-US"/>
        </w:rPr>
      </w:pPr>
      <w:r w:rsidRPr="006F2AAE">
        <w:rPr>
          <w:lang w:val="en-US"/>
        </w:rPr>
        <w:t xml:space="preserve">3.5. </w:t>
      </w:r>
      <w:r w:rsidR="006F2AAE">
        <w:rPr>
          <w:lang w:val="en-US"/>
        </w:rPr>
        <w:t>The Institution</w:t>
      </w:r>
      <w:r w:rsidR="006F2AAE" w:rsidRPr="006F2AAE">
        <w:rPr>
          <w:lang w:val="en-US"/>
        </w:rPr>
        <w:t xml:space="preserve"> uses even-numbered primary and strict reporting forms approved in due course.</w:t>
      </w:r>
    </w:p>
    <w:p w14:paraId="5AE2D30B" w14:textId="77777777" w:rsidR="006F2AAE" w:rsidRDefault="00A4248C" w:rsidP="006F2AAE">
      <w:pPr>
        <w:pStyle w:val="3"/>
        <w:spacing w:line="307" w:lineRule="exact"/>
        <w:ind w:left="60" w:right="40" w:firstLine="600"/>
        <w:jc w:val="both"/>
        <w:rPr>
          <w:lang w:val="en-US"/>
        </w:rPr>
      </w:pPr>
      <w:r w:rsidRPr="006F2AAE">
        <w:rPr>
          <w:lang w:val="en-US"/>
        </w:rPr>
        <w:t>3</w:t>
      </w:r>
      <w:r w:rsidR="00375070" w:rsidRPr="006F2AAE">
        <w:rPr>
          <w:lang w:val="en-US"/>
        </w:rPr>
        <w:t xml:space="preserve">.6. </w:t>
      </w:r>
      <w:r w:rsidR="006F2AAE" w:rsidRPr="006F2AAE">
        <w:rPr>
          <w:lang w:val="en-US"/>
        </w:rPr>
        <w:t>The institution secures information containing State secrets, personal data and other information protected by law</w:t>
      </w:r>
      <w:r w:rsidR="006F2AAE">
        <w:rPr>
          <w:lang w:val="en-US"/>
        </w:rPr>
        <w:t xml:space="preserve"> </w:t>
      </w:r>
      <w:r w:rsidR="006F2AAE" w:rsidRPr="006F2AAE">
        <w:rPr>
          <w:lang w:val="en-US"/>
        </w:rPr>
        <w:t>Information in accordance with the legislation in force in the Russian Federation.</w:t>
      </w:r>
    </w:p>
    <w:p w14:paraId="57789225" w14:textId="1EC04DF7" w:rsidR="00326F13" w:rsidRPr="00326F13" w:rsidRDefault="00375070" w:rsidP="00326F13">
      <w:pPr>
        <w:pStyle w:val="3"/>
        <w:spacing w:line="307" w:lineRule="exact"/>
        <w:ind w:left="60" w:right="40" w:firstLine="600"/>
        <w:jc w:val="both"/>
        <w:rPr>
          <w:lang w:val="en-US"/>
        </w:rPr>
      </w:pPr>
      <w:r>
        <w:rPr>
          <w:rStyle w:val="11pt1pt"/>
        </w:rPr>
        <w:t>З</w:t>
      </w:r>
      <w:r w:rsidR="0093397C" w:rsidRPr="006F2AAE">
        <w:rPr>
          <w:rStyle w:val="11pt1pt"/>
          <w:lang w:val="en-US"/>
        </w:rPr>
        <w:t>.7</w:t>
      </w:r>
      <w:r w:rsidRPr="006F2AAE">
        <w:rPr>
          <w:rStyle w:val="11pt1pt"/>
          <w:lang w:val="en-US"/>
        </w:rPr>
        <w:t>.</w:t>
      </w:r>
      <w:r w:rsidRPr="006F2AAE">
        <w:rPr>
          <w:lang w:val="en-US"/>
        </w:rPr>
        <w:t xml:space="preserve"> </w:t>
      </w:r>
      <w:r w:rsidR="006F2AAE" w:rsidRPr="006F2AAE">
        <w:rPr>
          <w:lang w:val="en-US"/>
        </w:rPr>
        <w:t xml:space="preserve">The Budget </w:t>
      </w:r>
      <w:r w:rsidR="006F2AAE">
        <w:rPr>
          <w:lang w:val="en-US"/>
        </w:rPr>
        <w:t>Institiution</w:t>
      </w:r>
      <w:r w:rsidR="006F2AAE" w:rsidRPr="006F2AAE">
        <w:rPr>
          <w:lang w:val="en-US"/>
        </w:rPr>
        <w:t xml:space="preserve"> is headed by the Head of the Institution (hereinafter referred to as Chief </w:t>
      </w:r>
      <w:r w:rsidR="00F419B0">
        <w:rPr>
          <w:lang w:val="en-US"/>
        </w:rPr>
        <w:t>P</w:t>
      </w:r>
      <w:r w:rsidR="00B27CDC">
        <w:rPr>
          <w:lang w:val="en-US"/>
        </w:rPr>
        <w:t>hysician</w:t>
      </w:r>
      <w:r w:rsidR="006F2AAE" w:rsidRPr="006F2AAE">
        <w:rPr>
          <w:lang w:val="en-US"/>
        </w:rPr>
        <w:t xml:space="preserve">), </w:t>
      </w:r>
      <w:r w:rsidR="00326F13" w:rsidRPr="00326F13">
        <w:rPr>
          <w:lang w:val="en-US"/>
        </w:rPr>
        <w:t xml:space="preserve">who is appointed and exempted from </w:t>
      </w:r>
      <w:r w:rsidR="00326F13">
        <w:rPr>
          <w:lang w:val="en-US"/>
        </w:rPr>
        <w:t>i</w:t>
      </w:r>
      <w:r w:rsidR="00326F13" w:rsidRPr="00326F13">
        <w:rPr>
          <w:lang w:val="en-US"/>
        </w:rPr>
        <w:t xml:space="preserve">n accordance with the legislation in force, the Health Department of Lipetsk </w:t>
      </w:r>
      <w:r w:rsidR="00326F13">
        <w:rPr>
          <w:lang w:val="en-US"/>
        </w:rPr>
        <w:t>Region</w:t>
      </w:r>
      <w:r w:rsidR="00326F13" w:rsidRPr="00326F13">
        <w:rPr>
          <w:lang w:val="en-US"/>
        </w:rPr>
        <w:t xml:space="preserve"> has a fixed-term employment contract for persons with higher medical education.</w:t>
      </w:r>
    </w:p>
    <w:p w14:paraId="09037BCD" w14:textId="514A356D" w:rsidR="00375070" w:rsidRPr="00326F13" w:rsidRDefault="00326F13" w:rsidP="00326F13">
      <w:pPr>
        <w:pStyle w:val="3"/>
        <w:spacing w:line="307" w:lineRule="exact"/>
        <w:ind w:left="60" w:right="40" w:firstLine="600"/>
        <w:jc w:val="both"/>
        <w:rPr>
          <w:lang w:val="en-US"/>
        </w:rPr>
      </w:pPr>
      <w:r w:rsidRPr="00326F13">
        <w:rPr>
          <w:lang w:val="en-US"/>
        </w:rPr>
        <w:t>An employment contract may be terminated or renegotiated before the expiry of the period in accordance with the terms of the employment contract or the legislation in force.</w:t>
      </w:r>
    </w:p>
    <w:p w14:paraId="4024D4A4" w14:textId="77777777" w:rsidR="00326F13" w:rsidRPr="00326F13" w:rsidRDefault="00326F13" w:rsidP="00326F13">
      <w:pPr>
        <w:pStyle w:val="3"/>
        <w:spacing w:line="307" w:lineRule="exact"/>
        <w:ind w:left="40" w:firstLine="400"/>
        <w:jc w:val="both"/>
        <w:rPr>
          <w:lang w:val="en-US"/>
        </w:rPr>
      </w:pPr>
      <w:r w:rsidRPr="00326F13">
        <w:rPr>
          <w:lang w:val="en-US"/>
        </w:rPr>
        <w:t>Head By virtue of their competence:</w:t>
      </w:r>
    </w:p>
    <w:p w14:paraId="17FD65BB" w14:textId="77777777" w:rsidR="00326F13" w:rsidRDefault="00326F13" w:rsidP="00326F13">
      <w:pPr>
        <w:pStyle w:val="3"/>
        <w:numPr>
          <w:ilvl w:val="0"/>
          <w:numId w:val="3"/>
        </w:numPr>
        <w:tabs>
          <w:tab w:val="left" w:pos="621"/>
        </w:tabs>
        <w:ind w:left="567" w:right="40"/>
        <w:jc w:val="both"/>
        <w:rPr>
          <w:lang w:val="en-US"/>
        </w:rPr>
      </w:pPr>
      <w:r>
        <w:rPr>
          <w:lang w:val="en-US"/>
        </w:rPr>
        <w:t>s</w:t>
      </w:r>
      <w:r w:rsidRPr="00326F13">
        <w:rPr>
          <w:lang w:val="en-US"/>
        </w:rPr>
        <w:t xml:space="preserve">upervises the activities of the </w:t>
      </w:r>
      <w:r>
        <w:rPr>
          <w:lang w:val="en-US"/>
        </w:rPr>
        <w:t>Institution</w:t>
      </w:r>
      <w:r w:rsidRPr="00326F13">
        <w:rPr>
          <w:lang w:val="en-US"/>
        </w:rPr>
        <w:t xml:space="preserve"> on the basis of a single head of </w:t>
      </w:r>
      <w:r>
        <w:rPr>
          <w:lang w:val="en-US"/>
        </w:rPr>
        <w:t>Institution</w:t>
      </w:r>
      <w:r w:rsidRPr="00326F13">
        <w:rPr>
          <w:lang w:val="en-US"/>
        </w:rPr>
        <w:t>, in accordance with the legislation of the Russian Federation and the Statute;</w:t>
      </w:r>
    </w:p>
    <w:p w14:paraId="15767FFF" w14:textId="77777777" w:rsidR="00326F13" w:rsidRDefault="00326F13" w:rsidP="00326F13">
      <w:pPr>
        <w:pStyle w:val="3"/>
        <w:numPr>
          <w:ilvl w:val="0"/>
          <w:numId w:val="3"/>
        </w:numPr>
        <w:tabs>
          <w:tab w:val="left" w:pos="621"/>
        </w:tabs>
        <w:ind w:left="567" w:right="40"/>
        <w:jc w:val="both"/>
        <w:rPr>
          <w:lang w:val="en-US"/>
        </w:rPr>
      </w:pPr>
      <w:r>
        <w:rPr>
          <w:lang w:val="en-US"/>
        </w:rPr>
        <w:t>w</w:t>
      </w:r>
      <w:r w:rsidRPr="00326F13">
        <w:rPr>
          <w:lang w:val="en-US"/>
        </w:rPr>
        <w:t>ithout a power of attorney, represents the interests of the Institution, in all judicial bodies and organizations, in relations with natural persons;</w:t>
      </w:r>
    </w:p>
    <w:p w14:paraId="51A4AC41" w14:textId="77777777" w:rsidR="00326F13" w:rsidRDefault="00326F13" w:rsidP="00326F13">
      <w:pPr>
        <w:pStyle w:val="3"/>
        <w:numPr>
          <w:ilvl w:val="0"/>
          <w:numId w:val="3"/>
        </w:numPr>
        <w:tabs>
          <w:tab w:val="left" w:pos="621"/>
        </w:tabs>
        <w:ind w:left="567" w:right="40"/>
        <w:jc w:val="both"/>
        <w:rPr>
          <w:lang w:val="en-US"/>
        </w:rPr>
      </w:pPr>
      <w:r>
        <w:rPr>
          <w:lang w:val="en-US"/>
        </w:rPr>
        <w:t>w</w:t>
      </w:r>
      <w:r w:rsidRPr="00326F13">
        <w:rPr>
          <w:lang w:val="en-US"/>
        </w:rPr>
        <w:t xml:space="preserve">ithin the limits established by the labour contract and by the present </w:t>
      </w:r>
      <w:r>
        <w:rPr>
          <w:lang w:val="en-US"/>
        </w:rPr>
        <w:t>Charter</w:t>
      </w:r>
      <w:r w:rsidRPr="00326F13">
        <w:rPr>
          <w:lang w:val="en-US"/>
        </w:rPr>
        <w:t>, he shall dispose of the property of the Institution and conclude contracts and contracts corresponding to the purposes of the Institution’s activities;</w:t>
      </w:r>
    </w:p>
    <w:p w14:paraId="0769B394" w14:textId="4E269943" w:rsidR="00326F13" w:rsidRPr="00326F13" w:rsidRDefault="00326F13" w:rsidP="00326F13">
      <w:pPr>
        <w:pStyle w:val="3"/>
        <w:numPr>
          <w:ilvl w:val="0"/>
          <w:numId w:val="3"/>
        </w:numPr>
        <w:tabs>
          <w:tab w:val="left" w:pos="621"/>
        </w:tabs>
        <w:ind w:left="567" w:right="40"/>
        <w:jc w:val="both"/>
        <w:rPr>
          <w:lang w:val="en-US"/>
        </w:rPr>
      </w:pPr>
      <w:r w:rsidRPr="00326F13">
        <w:rPr>
          <w:lang w:val="en-US"/>
        </w:rPr>
        <w:t xml:space="preserve">determines and approves the structure, staffing table of the Institution, regulations on structural units, including separate units - branches, representations, on the basis of the Staff Regulations approved by the Office, </w:t>
      </w:r>
      <w:r>
        <w:rPr>
          <w:lang w:val="en-US"/>
        </w:rPr>
        <w:t>w</w:t>
      </w:r>
      <w:r w:rsidRPr="00326F13">
        <w:rPr>
          <w:lang w:val="en-US"/>
        </w:rPr>
        <w:t>ithin the limits of the amount to be paid:</w:t>
      </w:r>
    </w:p>
    <w:p w14:paraId="60095A8C" w14:textId="002F01DA" w:rsidR="00326F13" w:rsidRPr="00326F13" w:rsidRDefault="00326F13" w:rsidP="00326F13">
      <w:pPr>
        <w:pStyle w:val="3"/>
        <w:numPr>
          <w:ilvl w:val="0"/>
          <w:numId w:val="3"/>
        </w:numPr>
        <w:tabs>
          <w:tab w:val="left" w:pos="645"/>
        </w:tabs>
        <w:spacing w:line="288" w:lineRule="exact"/>
        <w:ind w:right="40" w:firstLine="567"/>
        <w:jc w:val="both"/>
        <w:rPr>
          <w:lang w:val="en-US"/>
        </w:rPr>
      </w:pPr>
      <w:r>
        <w:rPr>
          <w:lang w:val="en-US"/>
        </w:rPr>
        <w:t>a</w:t>
      </w:r>
      <w:r w:rsidRPr="00326F13">
        <w:rPr>
          <w:lang w:val="en-US"/>
        </w:rPr>
        <w:t>pproves and reports on budget, statistics, performance and assets;</w:t>
      </w:r>
    </w:p>
    <w:p w14:paraId="435FA28C" w14:textId="77777777" w:rsidR="00326F13" w:rsidRDefault="00326F13" w:rsidP="00326F13">
      <w:pPr>
        <w:pStyle w:val="3"/>
        <w:numPr>
          <w:ilvl w:val="0"/>
          <w:numId w:val="3"/>
        </w:numPr>
        <w:tabs>
          <w:tab w:val="left" w:pos="645"/>
        </w:tabs>
        <w:spacing w:line="288" w:lineRule="exact"/>
        <w:ind w:right="40" w:firstLine="567"/>
        <w:jc w:val="both"/>
        <w:rPr>
          <w:lang w:val="en-US"/>
        </w:rPr>
      </w:pPr>
      <w:r>
        <w:rPr>
          <w:lang w:val="en-US"/>
        </w:rPr>
        <w:t>a</w:t>
      </w:r>
      <w:r w:rsidRPr="00326F13">
        <w:rPr>
          <w:lang w:val="en-US"/>
        </w:rPr>
        <w:t>ppoints and dismisses employees (institutions conclude, modify and terminate contracts of employment, approve job descriptions, apply rewards and disciplinary sanctions to employees, issue letters of attorney on behalf of the Institution;</w:t>
      </w:r>
    </w:p>
    <w:p w14:paraId="7200C3B2" w14:textId="57326528" w:rsidR="00326F13" w:rsidRPr="00326F13" w:rsidRDefault="00326F13" w:rsidP="00326F13">
      <w:pPr>
        <w:pStyle w:val="3"/>
        <w:numPr>
          <w:ilvl w:val="0"/>
          <w:numId w:val="3"/>
        </w:numPr>
        <w:tabs>
          <w:tab w:val="left" w:pos="645"/>
        </w:tabs>
        <w:spacing w:line="288" w:lineRule="exact"/>
        <w:ind w:right="40" w:firstLine="567"/>
        <w:jc w:val="both"/>
        <w:rPr>
          <w:lang w:val="en-US"/>
        </w:rPr>
      </w:pPr>
      <w:r w:rsidRPr="00326F13">
        <w:rPr>
          <w:lang w:val="en-US"/>
        </w:rPr>
        <w:t>submits statistical and other necessary reports to the public administration;</w:t>
      </w:r>
    </w:p>
    <w:p w14:paraId="1DB0EEA8" w14:textId="77777777" w:rsidR="00326F13" w:rsidRDefault="00326F13" w:rsidP="00326F13">
      <w:pPr>
        <w:pStyle w:val="3"/>
        <w:numPr>
          <w:ilvl w:val="0"/>
          <w:numId w:val="3"/>
        </w:numPr>
        <w:shd w:val="clear" w:color="auto" w:fill="auto"/>
        <w:tabs>
          <w:tab w:val="left" w:pos="645"/>
        </w:tabs>
        <w:spacing w:line="288" w:lineRule="exact"/>
        <w:ind w:left="40" w:right="40" w:firstLine="400"/>
        <w:jc w:val="both"/>
        <w:rPr>
          <w:lang w:val="en-US"/>
        </w:rPr>
      </w:pPr>
      <w:r>
        <w:rPr>
          <w:lang w:val="en-US"/>
        </w:rPr>
        <w:t>e</w:t>
      </w:r>
      <w:r w:rsidRPr="00326F13">
        <w:rPr>
          <w:lang w:val="en-US"/>
        </w:rPr>
        <w:t>nsures that State tasks are carried out and submits performance reports to the Founder for approval;</w:t>
      </w:r>
    </w:p>
    <w:p w14:paraId="1002ECC3" w14:textId="77777777" w:rsidR="00320A31" w:rsidRDefault="00326F13" w:rsidP="00320A31">
      <w:pPr>
        <w:pStyle w:val="3"/>
        <w:numPr>
          <w:ilvl w:val="0"/>
          <w:numId w:val="3"/>
        </w:numPr>
        <w:shd w:val="clear" w:color="auto" w:fill="auto"/>
        <w:tabs>
          <w:tab w:val="left" w:pos="645"/>
        </w:tabs>
        <w:spacing w:line="288" w:lineRule="exact"/>
        <w:ind w:left="40" w:right="40" w:firstLine="400"/>
        <w:jc w:val="both"/>
        <w:rPr>
          <w:lang w:val="en-US"/>
        </w:rPr>
      </w:pPr>
      <w:r>
        <w:rPr>
          <w:lang w:val="en-US"/>
        </w:rPr>
        <w:t>c</w:t>
      </w:r>
      <w:r w:rsidRPr="00326F13">
        <w:rPr>
          <w:lang w:val="en-US"/>
        </w:rPr>
        <w:t>onclude</w:t>
      </w:r>
      <w:r>
        <w:rPr>
          <w:lang w:val="en-US"/>
        </w:rPr>
        <w:t>s</w:t>
      </w:r>
      <w:r w:rsidRPr="00326F13">
        <w:rPr>
          <w:lang w:val="en-US"/>
        </w:rPr>
        <w:t xml:space="preserve"> contracts on behalf of the Institution with legal and natural persons;</w:t>
      </w:r>
    </w:p>
    <w:p w14:paraId="494EF38B" w14:textId="5A6D5E34" w:rsidR="00320A31" w:rsidRDefault="00320A31" w:rsidP="00320A31">
      <w:pPr>
        <w:pStyle w:val="3"/>
        <w:numPr>
          <w:ilvl w:val="0"/>
          <w:numId w:val="3"/>
        </w:numPr>
        <w:shd w:val="clear" w:color="auto" w:fill="auto"/>
        <w:tabs>
          <w:tab w:val="left" w:pos="645"/>
        </w:tabs>
        <w:spacing w:line="288" w:lineRule="exact"/>
        <w:ind w:left="40" w:right="40" w:firstLine="400"/>
        <w:jc w:val="both"/>
        <w:rPr>
          <w:lang w:val="en-US"/>
        </w:rPr>
      </w:pPr>
      <w:r>
        <w:rPr>
          <w:lang w:val="en-US"/>
        </w:rPr>
        <w:t>i</w:t>
      </w:r>
      <w:r w:rsidR="00326F13" w:rsidRPr="00320A31">
        <w:rPr>
          <w:lang w:val="en-US"/>
        </w:rPr>
        <w:t>n consultation with the Founder: Plans the activities of the Institut</w:t>
      </w:r>
      <w:r>
        <w:rPr>
          <w:lang w:val="en-US"/>
        </w:rPr>
        <w:t>ion</w:t>
      </w:r>
      <w:r w:rsidR="00326F13" w:rsidRPr="00320A31">
        <w:rPr>
          <w:lang w:val="en-US"/>
        </w:rPr>
        <w:t>;</w:t>
      </w:r>
    </w:p>
    <w:p w14:paraId="08FD6C75" w14:textId="77777777" w:rsidR="00320A31" w:rsidRDefault="00320A31" w:rsidP="00320A31">
      <w:pPr>
        <w:pStyle w:val="3"/>
        <w:numPr>
          <w:ilvl w:val="0"/>
          <w:numId w:val="3"/>
        </w:numPr>
        <w:shd w:val="clear" w:color="auto" w:fill="auto"/>
        <w:tabs>
          <w:tab w:val="left" w:pos="645"/>
        </w:tabs>
        <w:spacing w:line="288" w:lineRule="exact"/>
        <w:ind w:left="40" w:right="40" w:firstLine="400"/>
        <w:jc w:val="both"/>
        <w:rPr>
          <w:lang w:val="en-US"/>
        </w:rPr>
      </w:pPr>
      <w:r>
        <w:rPr>
          <w:lang w:val="en-US"/>
        </w:rPr>
        <w:t>i</w:t>
      </w:r>
      <w:r w:rsidR="00326F13" w:rsidRPr="00320A31">
        <w:rPr>
          <w:lang w:val="en-US"/>
        </w:rPr>
        <w:t>n consultation with the Founder, decides on the establishment of branches, organizes and coordinates the work of branches;</w:t>
      </w:r>
    </w:p>
    <w:p w14:paraId="37DA17C0" w14:textId="77777777" w:rsidR="00320A31" w:rsidRDefault="00320A31" w:rsidP="00320A31">
      <w:pPr>
        <w:pStyle w:val="3"/>
        <w:numPr>
          <w:ilvl w:val="0"/>
          <w:numId w:val="3"/>
        </w:numPr>
        <w:shd w:val="clear" w:color="auto" w:fill="auto"/>
        <w:tabs>
          <w:tab w:val="left" w:pos="645"/>
        </w:tabs>
        <w:spacing w:line="288" w:lineRule="exact"/>
        <w:ind w:left="40" w:right="40" w:firstLine="400"/>
        <w:jc w:val="both"/>
        <w:rPr>
          <w:lang w:val="en-US"/>
        </w:rPr>
      </w:pPr>
      <w:r>
        <w:rPr>
          <w:lang w:val="en-US"/>
        </w:rPr>
        <w:lastRenderedPageBreak/>
        <w:t>a</w:t>
      </w:r>
      <w:r w:rsidR="00326F13" w:rsidRPr="00320A31">
        <w:rPr>
          <w:lang w:val="en-US"/>
        </w:rPr>
        <w:t>rranges for collection, storage and use of archival documents</w:t>
      </w:r>
    </w:p>
    <w:p w14:paraId="2612F742" w14:textId="336F2E40" w:rsidR="00320A31" w:rsidRDefault="00326F13" w:rsidP="00320A31">
      <w:pPr>
        <w:pStyle w:val="3"/>
        <w:numPr>
          <w:ilvl w:val="0"/>
          <w:numId w:val="3"/>
        </w:numPr>
        <w:shd w:val="clear" w:color="auto" w:fill="auto"/>
        <w:tabs>
          <w:tab w:val="left" w:pos="645"/>
        </w:tabs>
        <w:spacing w:line="288" w:lineRule="exact"/>
        <w:ind w:left="40" w:right="40" w:firstLine="400"/>
        <w:jc w:val="both"/>
        <w:rPr>
          <w:lang w:val="en-US"/>
        </w:rPr>
      </w:pPr>
      <w:r w:rsidRPr="00320A31">
        <w:rPr>
          <w:lang w:val="en-US"/>
        </w:rPr>
        <w:t>resolve</w:t>
      </w:r>
      <w:r w:rsidR="00320A31">
        <w:rPr>
          <w:lang w:val="en-US"/>
        </w:rPr>
        <w:t>s</w:t>
      </w:r>
      <w:r w:rsidRPr="00320A31">
        <w:rPr>
          <w:lang w:val="en-US"/>
        </w:rPr>
        <w:t xml:space="preserve"> other matters relating to the activities of the </w:t>
      </w:r>
      <w:r w:rsidR="00320A31" w:rsidRPr="00320A31">
        <w:rPr>
          <w:lang w:val="en-US"/>
        </w:rPr>
        <w:t>Institut</w:t>
      </w:r>
      <w:r w:rsidR="00320A31">
        <w:rPr>
          <w:lang w:val="en-US"/>
        </w:rPr>
        <w:t>ion</w:t>
      </w:r>
      <w:r w:rsidR="00320A31" w:rsidRPr="00320A31">
        <w:rPr>
          <w:lang w:val="en-US"/>
        </w:rPr>
        <w:t xml:space="preserve"> </w:t>
      </w:r>
      <w:r w:rsidRPr="00320A31">
        <w:rPr>
          <w:lang w:val="en-US"/>
        </w:rPr>
        <w:t>within the limits of competence.</w:t>
      </w:r>
    </w:p>
    <w:p w14:paraId="1DBBAD5E" w14:textId="3281F5FB" w:rsidR="00375070" w:rsidRPr="00320A31" w:rsidRDefault="000B4A4C" w:rsidP="00320A31">
      <w:pPr>
        <w:pStyle w:val="3"/>
        <w:shd w:val="clear" w:color="auto" w:fill="auto"/>
        <w:tabs>
          <w:tab w:val="left" w:pos="645"/>
        </w:tabs>
        <w:spacing w:line="288" w:lineRule="exact"/>
        <w:ind w:left="440" w:right="40"/>
        <w:jc w:val="both"/>
        <w:rPr>
          <w:lang w:val="en-US"/>
        </w:rPr>
      </w:pPr>
      <w:r w:rsidRPr="00320A31">
        <w:rPr>
          <w:lang w:val="en-US"/>
        </w:rPr>
        <w:t xml:space="preserve">3.8. </w:t>
      </w:r>
      <w:r w:rsidR="00320A31" w:rsidRPr="00320A31">
        <w:rPr>
          <w:lang w:val="en-US"/>
        </w:rPr>
        <w:t>The head of the institution is liable for failure to perform or improper performance of the duties entrusted to him in accordance with the legislation of the Russian Federation.</w:t>
      </w:r>
    </w:p>
    <w:p w14:paraId="259F612E" w14:textId="77777777" w:rsidR="00320A31" w:rsidRDefault="00320A31" w:rsidP="00375070">
      <w:pPr>
        <w:pStyle w:val="3"/>
        <w:shd w:val="clear" w:color="auto" w:fill="auto"/>
        <w:spacing w:line="307" w:lineRule="exact"/>
        <w:ind w:left="140" w:right="40" w:firstLine="720"/>
        <w:rPr>
          <w:lang w:val="en-US"/>
        </w:rPr>
      </w:pPr>
      <w:r w:rsidRPr="00320A31">
        <w:rPr>
          <w:lang w:val="en-US"/>
        </w:rPr>
        <w:t>The Head of the Institution shall be liable for damages caused to the Agency as a result of a major transaction in breach of the law, whether or not the transaction has been declared null and void.</w:t>
      </w:r>
    </w:p>
    <w:p w14:paraId="6B4D5D51" w14:textId="627F064E" w:rsidR="00375070" w:rsidRPr="001F4A45" w:rsidRDefault="000B4A4C" w:rsidP="00320A31">
      <w:pPr>
        <w:pStyle w:val="3"/>
        <w:shd w:val="clear" w:color="auto" w:fill="auto"/>
        <w:spacing w:line="307" w:lineRule="exact"/>
        <w:ind w:left="140" w:right="40"/>
        <w:jc w:val="both"/>
        <w:rPr>
          <w:lang w:val="en-US"/>
        </w:rPr>
      </w:pPr>
      <w:r w:rsidRPr="001F4A45">
        <w:rPr>
          <w:lang w:val="en-US"/>
        </w:rPr>
        <w:t xml:space="preserve">3.9. </w:t>
      </w:r>
      <w:r w:rsidR="001F4A45" w:rsidRPr="001F4A45">
        <w:rPr>
          <w:lang w:val="en-US"/>
        </w:rPr>
        <w:t>Deputy (deputy) head and other employees of the Institution are appointed to the post and dismissed by the head in accordance with the procedure established by law. Appointment to the post of Deputy (Deputy) Head is made by agreement with the Founder.</w:t>
      </w:r>
    </w:p>
    <w:p w14:paraId="56D7EEDC" w14:textId="414AB334" w:rsidR="001F4A45" w:rsidRPr="001F4A45" w:rsidRDefault="000B4A4C" w:rsidP="001F4A45">
      <w:pPr>
        <w:pStyle w:val="3"/>
        <w:spacing w:after="286" w:line="307" w:lineRule="exact"/>
        <w:ind w:left="140" w:right="40"/>
        <w:jc w:val="both"/>
        <w:rPr>
          <w:lang w:val="en-US"/>
        </w:rPr>
      </w:pPr>
      <w:r>
        <w:t>З</w:t>
      </w:r>
      <w:r w:rsidRPr="001F4A45">
        <w:rPr>
          <w:lang w:val="en-US"/>
        </w:rPr>
        <w:t>.10.</w:t>
      </w:r>
      <w:r w:rsidR="00375070" w:rsidRPr="001F4A45">
        <w:rPr>
          <w:lang w:val="en-US"/>
        </w:rPr>
        <w:t xml:space="preserve"> </w:t>
      </w:r>
      <w:r w:rsidR="001F4A45" w:rsidRPr="001F4A45">
        <w:rPr>
          <w:lang w:val="en-US"/>
        </w:rPr>
        <w:t>Supervision and audit of the activities of the Institute shall be carried out by the founder of the Federal Treasury and by the financial, tax, environmental and other bodies within the limits of their competence, for which, in accordance with the legislation in force</w:t>
      </w:r>
      <w:r w:rsidR="001F4A45">
        <w:rPr>
          <w:lang w:val="en-US"/>
        </w:rPr>
        <w:t xml:space="preserve"> to a</w:t>
      </w:r>
      <w:r w:rsidR="001F4A45" w:rsidRPr="001F4A45">
        <w:rPr>
          <w:lang w:val="en-US"/>
        </w:rPr>
        <w:t>udit regional institutions.</w:t>
      </w:r>
    </w:p>
    <w:p w14:paraId="6B397857" w14:textId="6A03CC79" w:rsidR="00375070" w:rsidRPr="001F4A45" w:rsidRDefault="00375070" w:rsidP="001F4A45">
      <w:pPr>
        <w:pStyle w:val="3"/>
        <w:spacing w:after="266" w:line="250" w:lineRule="exact"/>
        <w:ind w:left="140"/>
        <w:jc w:val="both"/>
        <w:rPr>
          <w:lang w:val="en-US"/>
        </w:rPr>
      </w:pPr>
      <w:r w:rsidRPr="001F4A45">
        <w:rPr>
          <w:lang w:val="en-US"/>
        </w:rPr>
        <w:t xml:space="preserve">4. </w:t>
      </w:r>
      <w:r w:rsidR="001F4A45" w:rsidRPr="001F4A45">
        <w:rPr>
          <w:lang w:val="en-US"/>
        </w:rPr>
        <w:t>PROPERTY AND FINANCIAL SECURITY OF THE INSTITUTION</w:t>
      </w:r>
    </w:p>
    <w:p w14:paraId="53F1467E" w14:textId="3E1C97C7" w:rsidR="001F4A45" w:rsidRPr="00060604" w:rsidRDefault="001F4A45" w:rsidP="00060604">
      <w:pPr>
        <w:pStyle w:val="3"/>
        <w:numPr>
          <w:ilvl w:val="0"/>
          <w:numId w:val="6"/>
        </w:numPr>
        <w:tabs>
          <w:tab w:val="left" w:pos="753"/>
        </w:tabs>
        <w:spacing w:line="307" w:lineRule="exact"/>
        <w:ind w:right="20"/>
        <w:jc w:val="both"/>
        <w:rPr>
          <w:lang w:val="en-US"/>
        </w:rPr>
      </w:pPr>
      <w:r w:rsidRPr="00060604">
        <w:rPr>
          <w:lang w:val="en-US"/>
        </w:rPr>
        <w:t>The Institution’s assets are organized as follows:</w:t>
      </w:r>
    </w:p>
    <w:p w14:paraId="6A2A318D" w14:textId="585AFFE2" w:rsidR="001F4A45" w:rsidRPr="001F4A45" w:rsidRDefault="001F4A45" w:rsidP="001F4A45">
      <w:pPr>
        <w:pStyle w:val="3"/>
        <w:numPr>
          <w:ilvl w:val="0"/>
          <w:numId w:val="3"/>
        </w:numPr>
        <w:tabs>
          <w:tab w:val="left" w:pos="606"/>
        </w:tabs>
        <w:spacing w:line="307" w:lineRule="exact"/>
        <w:ind w:right="40"/>
        <w:jc w:val="both"/>
        <w:rPr>
          <w:lang w:val="en-US"/>
        </w:rPr>
      </w:pPr>
      <w:r>
        <w:rPr>
          <w:lang w:val="en-US"/>
        </w:rPr>
        <w:t>p</w:t>
      </w:r>
      <w:r w:rsidRPr="001F4A45">
        <w:rPr>
          <w:lang w:val="en-US"/>
        </w:rPr>
        <w:t>roperty transferred to it by the administration of property and land opinions of the Lipetsk region in accordance with the established procedure:</w:t>
      </w:r>
    </w:p>
    <w:p w14:paraId="6FBBEFFF" w14:textId="3AFCE1B9" w:rsidR="001F4A45" w:rsidRPr="001F4A45" w:rsidRDefault="001F4A45" w:rsidP="001F4A45">
      <w:pPr>
        <w:pStyle w:val="3"/>
        <w:numPr>
          <w:ilvl w:val="0"/>
          <w:numId w:val="3"/>
        </w:numPr>
        <w:tabs>
          <w:tab w:val="left" w:pos="606"/>
        </w:tabs>
        <w:spacing w:line="307" w:lineRule="exact"/>
        <w:ind w:right="40"/>
        <w:jc w:val="both"/>
        <w:rPr>
          <w:lang w:val="en-US"/>
        </w:rPr>
      </w:pPr>
      <w:r>
        <w:rPr>
          <w:lang w:val="en-US"/>
        </w:rPr>
        <w:t>b</w:t>
      </w:r>
      <w:r w:rsidRPr="001F4A45">
        <w:rPr>
          <w:lang w:val="en-US"/>
        </w:rPr>
        <w:t>udget funds in the form of grants received for the implementation of</w:t>
      </w:r>
      <w:r>
        <w:rPr>
          <w:lang w:val="en-US"/>
        </w:rPr>
        <w:t xml:space="preserve"> S</w:t>
      </w:r>
      <w:r w:rsidRPr="001F4A45">
        <w:rPr>
          <w:lang w:val="en-US"/>
        </w:rPr>
        <w:t>tate assignment and other purposes;</w:t>
      </w:r>
    </w:p>
    <w:p w14:paraId="17F2FA8E" w14:textId="37B700E6" w:rsidR="001F4A45" w:rsidRPr="001F4A45" w:rsidRDefault="001F4A45" w:rsidP="001F4A45">
      <w:pPr>
        <w:pStyle w:val="3"/>
        <w:numPr>
          <w:ilvl w:val="0"/>
          <w:numId w:val="3"/>
        </w:numPr>
        <w:tabs>
          <w:tab w:val="left" w:pos="606"/>
        </w:tabs>
        <w:spacing w:line="307" w:lineRule="exact"/>
        <w:ind w:right="40"/>
        <w:jc w:val="both"/>
        <w:rPr>
          <w:lang w:val="en-US"/>
        </w:rPr>
      </w:pPr>
      <w:r>
        <w:rPr>
          <w:lang w:val="en-US"/>
        </w:rPr>
        <w:t>i</w:t>
      </w:r>
      <w:r w:rsidRPr="001F4A45">
        <w:rPr>
          <w:lang w:val="en-US"/>
        </w:rPr>
        <w:t>ncome from compulsory health insurance funds and insurance organizations under compulsory health insurance:</w:t>
      </w:r>
    </w:p>
    <w:p w14:paraId="5F82E93C" w14:textId="60A0CA05" w:rsidR="001F4A45" w:rsidRPr="001F4A45" w:rsidRDefault="001F4A45" w:rsidP="001F4A45">
      <w:pPr>
        <w:pStyle w:val="3"/>
        <w:numPr>
          <w:ilvl w:val="0"/>
          <w:numId w:val="3"/>
        </w:numPr>
        <w:tabs>
          <w:tab w:val="left" w:pos="606"/>
        </w:tabs>
        <w:spacing w:line="307" w:lineRule="exact"/>
        <w:ind w:right="40"/>
        <w:jc w:val="both"/>
        <w:rPr>
          <w:lang w:val="en-US"/>
        </w:rPr>
      </w:pPr>
      <w:r>
        <w:rPr>
          <w:lang w:val="en-US"/>
        </w:rPr>
        <w:t>i</w:t>
      </w:r>
      <w:r w:rsidRPr="001F4A45">
        <w:rPr>
          <w:lang w:val="en-US"/>
        </w:rPr>
        <w:t>ncome from contract medical services: paid health insurance;</w:t>
      </w:r>
    </w:p>
    <w:p w14:paraId="3C3A7FDC" w14:textId="7D51EBD3" w:rsidR="001F4A45" w:rsidRPr="001F4A45" w:rsidRDefault="001F4A45" w:rsidP="001F4A45">
      <w:pPr>
        <w:pStyle w:val="3"/>
        <w:numPr>
          <w:ilvl w:val="0"/>
          <w:numId w:val="3"/>
        </w:numPr>
        <w:tabs>
          <w:tab w:val="left" w:pos="606"/>
        </w:tabs>
        <w:spacing w:line="307" w:lineRule="exact"/>
        <w:ind w:right="40"/>
        <w:jc w:val="both"/>
        <w:rPr>
          <w:lang w:val="en-US"/>
        </w:rPr>
      </w:pPr>
      <w:r>
        <w:rPr>
          <w:lang w:val="en-US"/>
        </w:rPr>
        <w:t>i</w:t>
      </w:r>
      <w:r w:rsidRPr="001F4A45">
        <w:rPr>
          <w:lang w:val="en-US"/>
        </w:rPr>
        <w:t xml:space="preserve">ncome derived from work, services and other activities authorized by the </w:t>
      </w:r>
      <w:r w:rsidR="00060604">
        <w:rPr>
          <w:lang w:val="en-US"/>
        </w:rPr>
        <w:t>Institution</w:t>
      </w:r>
      <w:r w:rsidRPr="001F4A45">
        <w:rPr>
          <w:lang w:val="en-US"/>
        </w:rPr>
        <w:t>;</w:t>
      </w:r>
    </w:p>
    <w:p w14:paraId="1028FD35" w14:textId="77777777" w:rsidR="00060604" w:rsidRDefault="00060604" w:rsidP="00060604">
      <w:pPr>
        <w:pStyle w:val="3"/>
        <w:numPr>
          <w:ilvl w:val="0"/>
          <w:numId w:val="3"/>
        </w:numPr>
        <w:tabs>
          <w:tab w:val="left" w:pos="606"/>
        </w:tabs>
        <w:spacing w:line="307" w:lineRule="exact"/>
        <w:ind w:right="40"/>
        <w:jc w:val="both"/>
        <w:rPr>
          <w:lang w:val="en-US"/>
        </w:rPr>
      </w:pPr>
      <w:r w:rsidRPr="00060604">
        <w:rPr>
          <w:lang w:val="en-US"/>
        </w:rPr>
        <w:t>v</w:t>
      </w:r>
      <w:r w:rsidR="001F4A45" w:rsidRPr="00060604">
        <w:rPr>
          <w:lang w:val="en-US"/>
        </w:rPr>
        <w:t>oluntary contributions and donations from Russian and foreign nationals and legal entities;</w:t>
      </w:r>
    </w:p>
    <w:p w14:paraId="30F9489F" w14:textId="77777777" w:rsidR="00060604" w:rsidRDefault="00060604" w:rsidP="00060604">
      <w:pPr>
        <w:pStyle w:val="3"/>
        <w:numPr>
          <w:ilvl w:val="0"/>
          <w:numId w:val="3"/>
        </w:numPr>
        <w:tabs>
          <w:tab w:val="left" w:pos="606"/>
        </w:tabs>
        <w:spacing w:line="307" w:lineRule="exact"/>
        <w:ind w:right="40"/>
        <w:jc w:val="both"/>
        <w:rPr>
          <w:lang w:val="en-US"/>
        </w:rPr>
      </w:pPr>
      <w:r>
        <w:rPr>
          <w:lang w:val="en-US"/>
        </w:rPr>
        <w:t>f</w:t>
      </w:r>
      <w:r w:rsidRPr="00060604">
        <w:rPr>
          <w:lang w:val="en-US"/>
        </w:rPr>
        <w:t>unds for work and services under contracts with citizens</w:t>
      </w:r>
      <w:r>
        <w:rPr>
          <w:lang w:val="en-US"/>
        </w:rPr>
        <w:t>, i</w:t>
      </w:r>
      <w:r w:rsidRPr="00060604">
        <w:rPr>
          <w:lang w:val="en-US"/>
        </w:rPr>
        <w:t>ndividual entrepreneurs and legal entities;</w:t>
      </w:r>
    </w:p>
    <w:p w14:paraId="17E18098" w14:textId="77777777" w:rsidR="00060604" w:rsidRDefault="00060604" w:rsidP="00060604">
      <w:pPr>
        <w:pStyle w:val="3"/>
        <w:numPr>
          <w:ilvl w:val="0"/>
          <w:numId w:val="3"/>
        </w:numPr>
        <w:tabs>
          <w:tab w:val="left" w:pos="606"/>
        </w:tabs>
        <w:spacing w:line="307" w:lineRule="exact"/>
        <w:ind w:right="40"/>
        <w:jc w:val="both"/>
        <w:rPr>
          <w:lang w:val="en-US"/>
        </w:rPr>
      </w:pPr>
      <w:r>
        <w:rPr>
          <w:lang w:val="en-US"/>
        </w:rPr>
        <w:t>u</w:t>
      </w:r>
      <w:r w:rsidRPr="00060604">
        <w:rPr>
          <w:lang w:val="en-US"/>
        </w:rPr>
        <w:t xml:space="preserve">ncome from the use of the </w:t>
      </w:r>
      <w:r w:rsidRPr="001F4A45">
        <w:rPr>
          <w:lang w:val="en-US"/>
        </w:rPr>
        <w:t>Institut</w:t>
      </w:r>
      <w:r>
        <w:rPr>
          <w:lang w:val="en-US"/>
        </w:rPr>
        <w:t>ion</w:t>
      </w:r>
      <w:r w:rsidRPr="001F4A45">
        <w:rPr>
          <w:lang w:val="en-US"/>
        </w:rPr>
        <w:t xml:space="preserve">’s </w:t>
      </w:r>
      <w:r w:rsidRPr="00060604">
        <w:rPr>
          <w:lang w:val="en-US"/>
        </w:rPr>
        <w:t>assets;</w:t>
      </w:r>
    </w:p>
    <w:p w14:paraId="08743676" w14:textId="2B5A97FF" w:rsidR="00060604" w:rsidRPr="00644D8D" w:rsidRDefault="00060604" w:rsidP="00B902F3">
      <w:pPr>
        <w:pStyle w:val="3"/>
        <w:numPr>
          <w:ilvl w:val="0"/>
          <w:numId w:val="3"/>
        </w:numPr>
        <w:tabs>
          <w:tab w:val="left" w:pos="606"/>
        </w:tabs>
        <w:spacing w:line="307" w:lineRule="exact"/>
        <w:ind w:right="40"/>
        <w:jc w:val="both"/>
        <w:rPr>
          <w:lang w:val="en-US"/>
        </w:rPr>
      </w:pPr>
      <w:r>
        <w:rPr>
          <w:lang w:val="en-US"/>
        </w:rPr>
        <w:t>o</w:t>
      </w:r>
      <w:r w:rsidRPr="00060604">
        <w:rPr>
          <w:lang w:val="en-US"/>
        </w:rPr>
        <w:t>ther</w:t>
      </w:r>
      <w:r w:rsidRPr="00644D8D">
        <w:rPr>
          <w:lang w:val="en-US"/>
        </w:rPr>
        <w:t xml:space="preserve"> </w:t>
      </w:r>
      <w:r w:rsidRPr="00060604">
        <w:rPr>
          <w:lang w:val="en-US"/>
        </w:rPr>
        <w:t>not</w:t>
      </w:r>
      <w:r w:rsidRPr="00644D8D">
        <w:rPr>
          <w:lang w:val="en-US"/>
        </w:rPr>
        <w:t xml:space="preserve"> </w:t>
      </w:r>
      <w:r w:rsidRPr="00060604">
        <w:rPr>
          <w:lang w:val="en-US"/>
        </w:rPr>
        <w:t>prohibited</w:t>
      </w:r>
      <w:r w:rsidRPr="00644D8D">
        <w:rPr>
          <w:lang w:val="en-US"/>
        </w:rPr>
        <w:t xml:space="preserve"> </w:t>
      </w:r>
      <w:r w:rsidRPr="00060604">
        <w:rPr>
          <w:lang w:val="en-US"/>
        </w:rPr>
        <w:t>by</w:t>
      </w:r>
      <w:r w:rsidRPr="00644D8D">
        <w:rPr>
          <w:lang w:val="en-US"/>
        </w:rPr>
        <w:t xml:space="preserve"> </w:t>
      </w:r>
      <w:r w:rsidRPr="00060604">
        <w:rPr>
          <w:lang w:val="en-US"/>
        </w:rPr>
        <w:t>Russian</w:t>
      </w:r>
      <w:r w:rsidRPr="00644D8D">
        <w:rPr>
          <w:lang w:val="en-US"/>
        </w:rPr>
        <w:t xml:space="preserve"> </w:t>
      </w:r>
      <w:r w:rsidRPr="00060604">
        <w:rPr>
          <w:lang w:val="en-US"/>
        </w:rPr>
        <w:t>law</w:t>
      </w:r>
      <w:r w:rsidRPr="00644D8D">
        <w:rPr>
          <w:lang w:val="en-US"/>
        </w:rPr>
        <w:t xml:space="preserve"> earnings</w:t>
      </w:r>
    </w:p>
    <w:p w14:paraId="59593CF0" w14:textId="2B978C6C" w:rsidR="00060604" w:rsidRPr="00060604" w:rsidRDefault="00060604" w:rsidP="00060604">
      <w:pPr>
        <w:pStyle w:val="3"/>
        <w:numPr>
          <w:ilvl w:val="0"/>
          <w:numId w:val="6"/>
        </w:numPr>
        <w:tabs>
          <w:tab w:val="left" w:pos="753"/>
        </w:tabs>
        <w:spacing w:line="307" w:lineRule="exact"/>
        <w:ind w:right="20"/>
        <w:jc w:val="both"/>
        <w:rPr>
          <w:lang w:val="en-US"/>
        </w:rPr>
      </w:pPr>
      <w:r w:rsidRPr="00060604">
        <w:rPr>
          <w:lang w:val="en-US"/>
        </w:rPr>
        <w:t>The property of the Institution is owned by the State in the Lipetsk region, affects the Institution’s independent balance sheet and is assigned to it the right of operational management of the Office</w:t>
      </w:r>
      <w:r>
        <w:rPr>
          <w:lang w:val="en-US"/>
        </w:rPr>
        <w:t xml:space="preserve"> </w:t>
      </w:r>
      <w:r w:rsidRPr="00060604">
        <w:rPr>
          <w:lang w:val="en-US"/>
        </w:rPr>
        <w:t xml:space="preserve">property and land relations of Lipetsk </w:t>
      </w:r>
      <w:r>
        <w:rPr>
          <w:lang w:val="en-US"/>
        </w:rPr>
        <w:t>Region</w:t>
      </w:r>
      <w:r w:rsidRPr="00060604">
        <w:rPr>
          <w:lang w:val="en-US"/>
        </w:rPr>
        <w:t xml:space="preserve"> in accordance with the Civil Code of the Russian Federation.</w:t>
      </w:r>
    </w:p>
    <w:p w14:paraId="36B18EC3" w14:textId="6E8EF615" w:rsidR="00060604" w:rsidRDefault="00060604" w:rsidP="00060604">
      <w:pPr>
        <w:pStyle w:val="3"/>
        <w:numPr>
          <w:ilvl w:val="0"/>
          <w:numId w:val="6"/>
        </w:numPr>
        <w:shd w:val="clear" w:color="auto" w:fill="auto"/>
        <w:tabs>
          <w:tab w:val="left" w:pos="916"/>
        </w:tabs>
        <w:spacing w:line="307" w:lineRule="exact"/>
        <w:ind w:right="20"/>
        <w:jc w:val="both"/>
        <w:rPr>
          <w:lang w:val="en-US"/>
        </w:rPr>
      </w:pPr>
      <w:r w:rsidRPr="00060604">
        <w:rPr>
          <w:lang w:val="en-US"/>
        </w:rPr>
        <w:t xml:space="preserve">The land parcel necessary for the Institution to carry out its </w:t>
      </w:r>
      <w:r>
        <w:rPr>
          <w:lang w:val="en-US"/>
        </w:rPr>
        <w:t>charter</w:t>
      </w:r>
      <w:r w:rsidRPr="00060604">
        <w:rPr>
          <w:lang w:val="en-US"/>
        </w:rPr>
        <w:t xml:space="preserve"> tasks is granted to it as permanent (indefinite) use.</w:t>
      </w:r>
    </w:p>
    <w:p w14:paraId="19A0DDF5" w14:textId="77777777" w:rsidR="00060604" w:rsidRDefault="00060604" w:rsidP="00060604">
      <w:pPr>
        <w:pStyle w:val="3"/>
        <w:numPr>
          <w:ilvl w:val="0"/>
          <w:numId w:val="6"/>
        </w:numPr>
        <w:tabs>
          <w:tab w:val="left" w:pos="758"/>
        </w:tabs>
        <w:spacing w:line="307" w:lineRule="exact"/>
        <w:ind w:right="845"/>
        <w:jc w:val="both"/>
        <w:rPr>
          <w:lang w:val="en-US"/>
        </w:rPr>
      </w:pPr>
      <w:r w:rsidRPr="00060604">
        <w:rPr>
          <w:lang w:val="en-US"/>
        </w:rPr>
        <w:t>In exercising its powers of operational administration, the Institution is obliged:</w:t>
      </w:r>
    </w:p>
    <w:p w14:paraId="0F2E6D46" w14:textId="4D810138" w:rsidR="00060604" w:rsidRPr="00060604" w:rsidRDefault="00060604" w:rsidP="00060604">
      <w:pPr>
        <w:pStyle w:val="3"/>
        <w:numPr>
          <w:ilvl w:val="0"/>
          <w:numId w:val="3"/>
        </w:numPr>
        <w:tabs>
          <w:tab w:val="left" w:pos="758"/>
        </w:tabs>
        <w:spacing w:line="307" w:lineRule="exact"/>
        <w:ind w:right="845"/>
        <w:jc w:val="both"/>
        <w:rPr>
          <w:lang w:val="en-US"/>
        </w:rPr>
      </w:pPr>
      <w:r>
        <w:rPr>
          <w:lang w:val="en-US"/>
        </w:rPr>
        <w:t xml:space="preserve">to </w:t>
      </w:r>
      <w:r>
        <w:t>use assets</w:t>
      </w:r>
      <w:r>
        <w:rPr>
          <w:lang w:val="en-US"/>
        </w:rPr>
        <w:t xml:space="preserve"> effectively</w:t>
      </w:r>
      <w:r>
        <w:t>;</w:t>
      </w:r>
    </w:p>
    <w:p w14:paraId="14B6E51D" w14:textId="77777777" w:rsidR="00060604" w:rsidRDefault="00060604" w:rsidP="00060604">
      <w:pPr>
        <w:pStyle w:val="3"/>
        <w:numPr>
          <w:ilvl w:val="0"/>
          <w:numId w:val="3"/>
        </w:numPr>
        <w:tabs>
          <w:tab w:val="left" w:pos="758"/>
        </w:tabs>
        <w:spacing w:line="307" w:lineRule="exact"/>
        <w:ind w:right="845"/>
        <w:jc w:val="both"/>
        <w:rPr>
          <w:lang w:val="en-US"/>
        </w:rPr>
      </w:pPr>
      <w:r>
        <w:rPr>
          <w:lang w:val="en-US"/>
        </w:rPr>
        <w:lastRenderedPageBreak/>
        <w:t>t</w:t>
      </w:r>
      <w:r w:rsidRPr="00060604">
        <w:rPr>
          <w:lang w:val="en-US"/>
        </w:rPr>
        <w:t>o ensure the safety and use of property for specific purposes</w:t>
      </w:r>
      <w:r>
        <w:rPr>
          <w:lang w:val="en-US"/>
        </w:rPr>
        <w:t xml:space="preserve"> </w:t>
      </w:r>
      <w:r w:rsidRPr="00060604">
        <w:rPr>
          <w:lang w:val="en-US"/>
        </w:rPr>
        <w:t>assigning;</w:t>
      </w:r>
    </w:p>
    <w:p w14:paraId="69E79145" w14:textId="77777777" w:rsidR="00060604" w:rsidRDefault="00060604" w:rsidP="00060604">
      <w:pPr>
        <w:pStyle w:val="3"/>
        <w:numPr>
          <w:ilvl w:val="0"/>
          <w:numId w:val="3"/>
        </w:numPr>
        <w:tabs>
          <w:tab w:val="left" w:pos="758"/>
        </w:tabs>
        <w:spacing w:line="307" w:lineRule="exact"/>
        <w:ind w:right="845"/>
        <w:jc w:val="both"/>
        <w:rPr>
          <w:lang w:val="en-US"/>
        </w:rPr>
      </w:pPr>
      <w:r>
        <w:rPr>
          <w:lang w:val="en-US"/>
        </w:rPr>
        <w:t>p</w:t>
      </w:r>
      <w:r w:rsidRPr="00060604">
        <w:rPr>
          <w:lang w:val="en-US"/>
        </w:rPr>
        <w:t>revent deterioration in the technical condition of equipment other than that resulting from normal wear and tear during operation;</w:t>
      </w:r>
    </w:p>
    <w:p w14:paraId="533AF497" w14:textId="77777777" w:rsidR="00060604" w:rsidRDefault="00060604" w:rsidP="00060604">
      <w:pPr>
        <w:pStyle w:val="3"/>
        <w:numPr>
          <w:ilvl w:val="0"/>
          <w:numId w:val="3"/>
        </w:numPr>
        <w:tabs>
          <w:tab w:val="left" w:pos="758"/>
        </w:tabs>
        <w:spacing w:line="307" w:lineRule="exact"/>
        <w:ind w:right="845"/>
        <w:jc w:val="both"/>
        <w:rPr>
          <w:lang w:val="en-US"/>
        </w:rPr>
      </w:pPr>
      <w:r>
        <w:rPr>
          <w:lang w:val="en-US"/>
        </w:rPr>
        <w:t>t</w:t>
      </w:r>
      <w:r w:rsidRPr="00060604">
        <w:rPr>
          <w:lang w:val="en-US"/>
        </w:rPr>
        <w:t>o carry out real estate repairs and maintenance;</w:t>
      </w:r>
    </w:p>
    <w:p w14:paraId="7F27B9B2" w14:textId="52CFB12B" w:rsidR="00060604" w:rsidRPr="00060604" w:rsidRDefault="00060604" w:rsidP="00060604">
      <w:pPr>
        <w:pStyle w:val="3"/>
        <w:numPr>
          <w:ilvl w:val="0"/>
          <w:numId w:val="3"/>
        </w:numPr>
        <w:tabs>
          <w:tab w:val="left" w:pos="758"/>
        </w:tabs>
        <w:spacing w:line="307" w:lineRule="exact"/>
        <w:ind w:right="845"/>
        <w:jc w:val="both"/>
        <w:rPr>
          <w:lang w:val="en-US"/>
        </w:rPr>
      </w:pPr>
      <w:r>
        <w:rPr>
          <w:lang w:val="en-US"/>
        </w:rPr>
        <w:t>to</w:t>
      </w:r>
      <w:r w:rsidRPr="00060604">
        <w:rPr>
          <w:lang w:val="en-US"/>
        </w:rPr>
        <w:t xml:space="preserve">  charge a depreciation charge.</w:t>
      </w:r>
    </w:p>
    <w:p w14:paraId="0ACAC7AB" w14:textId="1CD41281" w:rsidR="00375070" w:rsidRPr="00060604" w:rsidRDefault="00060604" w:rsidP="00060604">
      <w:pPr>
        <w:pStyle w:val="3"/>
        <w:numPr>
          <w:ilvl w:val="0"/>
          <w:numId w:val="6"/>
        </w:numPr>
        <w:tabs>
          <w:tab w:val="left" w:pos="758"/>
        </w:tabs>
        <w:spacing w:line="307" w:lineRule="exact"/>
        <w:ind w:right="845" w:firstLine="142"/>
        <w:jc w:val="both"/>
        <w:rPr>
          <w:lang w:val="en-US"/>
        </w:rPr>
      </w:pPr>
      <w:r w:rsidRPr="00060604">
        <w:rPr>
          <w:lang w:val="en-US"/>
        </w:rPr>
        <w:t>The Lipetsk Region Property and Land Administration is responsible for the control of the use and security of property, which has been established by the Institut</w:t>
      </w:r>
      <w:r>
        <w:rPr>
          <w:lang w:val="en-US"/>
        </w:rPr>
        <w:t>ion</w:t>
      </w:r>
      <w:r w:rsidRPr="00060604">
        <w:rPr>
          <w:lang w:val="en-US"/>
        </w:rPr>
        <w:t xml:space="preserve"> as a matter of operational control.</w:t>
      </w:r>
    </w:p>
    <w:p w14:paraId="21965304" w14:textId="166C1829" w:rsidR="00060604" w:rsidRPr="00060604" w:rsidRDefault="00060604" w:rsidP="00060604">
      <w:pPr>
        <w:pStyle w:val="3"/>
        <w:numPr>
          <w:ilvl w:val="0"/>
          <w:numId w:val="6"/>
        </w:numPr>
        <w:tabs>
          <w:tab w:val="left" w:pos="950"/>
        </w:tabs>
        <w:spacing w:line="307" w:lineRule="exact"/>
        <w:ind w:left="142" w:right="20"/>
        <w:jc w:val="both"/>
        <w:rPr>
          <w:lang w:val="en-US"/>
        </w:rPr>
      </w:pPr>
      <w:r w:rsidRPr="00060604">
        <w:rPr>
          <w:lang w:val="en-US"/>
        </w:rPr>
        <w:t>The amount of the subsidy granted for the performance of a State mission during the period of its execution is reduced only if the State’s assignment is modified accordingly.</w:t>
      </w:r>
    </w:p>
    <w:p w14:paraId="56E05AA8" w14:textId="77777777" w:rsidR="00060604" w:rsidRDefault="00060604" w:rsidP="00060604">
      <w:pPr>
        <w:pStyle w:val="3"/>
        <w:numPr>
          <w:ilvl w:val="0"/>
          <w:numId w:val="6"/>
        </w:numPr>
        <w:tabs>
          <w:tab w:val="left" w:pos="858"/>
        </w:tabs>
        <w:spacing w:line="312" w:lineRule="exact"/>
        <w:ind w:left="100" w:right="20"/>
        <w:jc w:val="both"/>
        <w:rPr>
          <w:lang w:val="en-US"/>
        </w:rPr>
      </w:pPr>
      <w:r w:rsidRPr="00060604">
        <w:rPr>
          <w:lang w:val="en-US"/>
        </w:rPr>
        <w:t>Financial support for the performance of a State mission shall be provided in the light of expenditure on the maintenance of immovable property and particularly valuable movable property assigned to the Institution by the Founder or acquired by the Institution from funds; The Founder grants to him for the purchase of such property, tax expenses, as the object of taxation, according to which the relevant property, including land parcels, is recognized. In the event of a lease, with the consent of the Founder of the Property and Land Relations Office of the Lipetsk Region, of immovable property and especially valuable moveable property assigned to the Institution by the Founder or acquired by the Institution from funds, The Founder does not provide financial support for the maintenance of such property.</w:t>
      </w:r>
    </w:p>
    <w:p w14:paraId="10678DD8" w14:textId="02046F2D" w:rsidR="00060604" w:rsidRPr="00060604" w:rsidRDefault="00060604" w:rsidP="00060604">
      <w:pPr>
        <w:pStyle w:val="3"/>
        <w:numPr>
          <w:ilvl w:val="0"/>
          <w:numId w:val="6"/>
        </w:numPr>
        <w:tabs>
          <w:tab w:val="left" w:pos="858"/>
        </w:tabs>
        <w:spacing w:line="312" w:lineRule="exact"/>
        <w:ind w:left="100" w:right="20"/>
        <w:jc w:val="both"/>
        <w:rPr>
          <w:lang w:val="en-US"/>
        </w:rPr>
      </w:pPr>
      <w:r w:rsidRPr="00060604">
        <w:rPr>
          <w:lang w:val="en-US"/>
        </w:rPr>
        <w:t>The Institut</w:t>
      </w:r>
      <w:r>
        <w:rPr>
          <w:lang w:val="en-US"/>
        </w:rPr>
        <w:t>ion</w:t>
      </w:r>
      <w:r w:rsidRPr="00060604">
        <w:rPr>
          <w:lang w:val="en-US"/>
        </w:rPr>
        <w:t xml:space="preserve">’s financial support for the exercise of the public obligations authority of the State of Lipetsk </w:t>
      </w:r>
      <w:r>
        <w:rPr>
          <w:lang w:val="en-US"/>
        </w:rPr>
        <w:t>Region</w:t>
      </w:r>
      <w:r w:rsidRPr="00060604">
        <w:rPr>
          <w:lang w:val="en-US"/>
        </w:rPr>
        <w:t xml:space="preserve"> is carried out in accordance with the procedure established by the administration of the Lipetsk </w:t>
      </w:r>
      <w:r>
        <w:rPr>
          <w:lang w:val="en-US"/>
        </w:rPr>
        <w:t>Region</w:t>
      </w:r>
      <w:r w:rsidRPr="00060604">
        <w:rPr>
          <w:lang w:val="en-US"/>
        </w:rPr>
        <w:t>.</w:t>
      </w:r>
    </w:p>
    <w:p w14:paraId="1185144E" w14:textId="507AC0BB" w:rsidR="00375070" w:rsidRPr="00060604" w:rsidRDefault="00903DE3" w:rsidP="006D74FA">
      <w:pPr>
        <w:pStyle w:val="3"/>
        <w:spacing w:line="312" w:lineRule="exact"/>
        <w:ind w:left="100" w:right="20"/>
        <w:jc w:val="both"/>
        <w:rPr>
          <w:lang w:val="en-US"/>
        </w:rPr>
      </w:pPr>
      <w:r w:rsidRPr="00060604">
        <w:rPr>
          <w:lang w:val="en-US"/>
        </w:rPr>
        <w:t>4.9.</w:t>
      </w:r>
      <w:r w:rsidR="00375070" w:rsidRPr="00060604">
        <w:rPr>
          <w:lang w:val="en-US"/>
        </w:rPr>
        <w:t xml:space="preserve"> </w:t>
      </w:r>
      <w:r w:rsidR="00060604" w:rsidRPr="00060604">
        <w:rPr>
          <w:lang w:val="en-US"/>
        </w:rPr>
        <w:t>The institution deals with funds received in accordance with the legislation of the Russian Federation through personal accounts opened in the territorial body of the Federal Treasury in accordance with the provisions of the Budget Code of the Russian Federation.</w:t>
      </w:r>
    </w:p>
    <w:p w14:paraId="271AEF10" w14:textId="17FD1BE3" w:rsidR="00060604" w:rsidRPr="00060604" w:rsidRDefault="00903DE3" w:rsidP="00060604">
      <w:pPr>
        <w:pStyle w:val="3"/>
        <w:spacing w:line="312" w:lineRule="exact"/>
        <w:ind w:left="100" w:right="20"/>
        <w:jc w:val="both"/>
        <w:rPr>
          <w:lang w:val="en-US"/>
        </w:rPr>
      </w:pPr>
      <w:r w:rsidRPr="00644D8D">
        <w:rPr>
          <w:lang w:val="en-US"/>
        </w:rPr>
        <w:t>4</w:t>
      </w:r>
      <w:r w:rsidR="00375070" w:rsidRPr="00644D8D">
        <w:rPr>
          <w:lang w:val="en-US"/>
        </w:rPr>
        <w:t xml:space="preserve">.10. </w:t>
      </w:r>
      <w:r w:rsidR="00060604" w:rsidRPr="00060604">
        <w:rPr>
          <w:lang w:val="en-US"/>
        </w:rPr>
        <w:t>The Institut</w:t>
      </w:r>
      <w:r w:rsidR="00060604">
        <w:rPr>
          <w:lang w:val="en-US"/>
        </w:rPr>
        <w:t>ion</w:t>
      </w:r>
      <w:r w:rsidR="00060604" w:rsidRPr="00060604">
        <w:rPr>
          <w:lang w:val="en-US"/>
        </w:rPr>
        <w:t xml:space="preserve"> without the consent of the founder and the Lipetsk Region Property and Land Administration may not dispose of particularly valuable moveable property that has been assigned to it or acquired by the Institution from funds; granted to him by the founder to acquire such property, also immovable property.</w:t>
      </w:r>
    </w:p>
    <w:p w14:paraId="4F520039" w14:textId="77777777" w:rsidR="00060604" w:rsidRPr="00060604" w:rsidRDefault="00060604" w:rsidP="00060604">
      <w:pPr>
        <w:pStyle w:val="3"/>
        <w:spacing w:line="312" w:lineRule="exact"/>
        <w:ind w:left="100" w:right="20"/>
        <w:jc w:val="both"/>
        <w:rPr>
          <w:lang w:val="en-US"/>
        </w:rPr>
      </w:pPr>
      <w:r w:rsidRPr="00060604">
        <w:rPr>
          <w:lang w:val="en-US"/>
        </w:rPr>
        <w:t>Particularly valuable movable property is defined as property without which the Agency’s statutory activities will be significantly impaired.</w:t>
      </w:r>
    </w:p>
    <w:p w14:paraId="2E2D849B" w14:textId="1040A5EC" w:rsidR="00EE34AD" w:rsidRPr="00644D8D" w:rsidRDefault="00060604" w:rsidP="006D74FA">
      <w:pPr>
        <w:pStyle w:val="3"/>
        <w:shd w:val="clear" w:color="auto" w:fill="auto"/>
        <w:spacing w:line="312" w:lineRule="exact"/>
        <w:ind w:left="100" w:right="20"/>
        <w:jc w:val="both"/>
        <w:rPr>
          <w:lang w:val="en-US"/>
        </w:rPr>
      </w:pPr>
      <w:r w:rsidRPr="00644D8D">
        <w:rPr>
          <w:lang w:val="en-US"/>
        </w:rPr>
        <w:t>Lists of particularly valuable movable property are defined by the Founder.</w:t>
      </w:r>
    </w:p>
    <w:p w14:paraId="213080D8" w14:textId="77777777" w:rsidR="00EE34AD" w:rsidRDefault="00EE34AD" w:rsidP="00EE34AD">
      <w:pPr>
        <w:pStyle w:val="3"/>
        <w:shd w:val="clear" w:color="auto" w:fill="auto"/>
        <w:spacing w:line="312" w:lineRule="exact"/>
        <w:ind w:left="100" w:right="20"/>
        <w:jc w:val="both"/>
        <w:rPr>
          <w:lang w:val="en-US"/>
        </w:rPr>
      </w:pPr>
      <w:r w:rsidRPr="00EE34AD">
        <w:rPr>
          <w:lang w:val="en-US"/>
        </w:rPr>
        <w:t>4.1</w:t>
      </w:r>
      <w:r>
        <w:rPr>
          <w:lang w:val="en-US"/>
        </w:rPr>
        <w:t>1</w:t>
      </w:r>
      <w:r w:rsidRPr="00EE34AD">
        <w:rPr>
          <w:lang w:val="en-US"/>
        </w:rPr>
        <w:t xml:space="preserve">. The Institution may dispose of the remaining assets under the operational control, </w:t>
      </w:r>
      <w:r>
        <w:rPr>
          <w:lang w:val="en-US"/>
        </w:rPr>
        <w:t xml:space="preserve">if another </w:t>
      </w:r>
      <w:r w:rsidRPr="00EE34AD">
        <w:rPr>
          <w:lang w:val="en-US"/>
        </w:rPr>
        <w:t xml:space="preserve"> it is not</w:t>
      </w:r>
      <w:r>
        <w:rPr>
          <w:lang w:val="en-US"/>
        </w:rPr>
        <w:t xml:space="preserve"> </w:t>
      </w:r>
      <w:r w:rsidRPr="00EE34AD">
        <w:rPr>
          <w:lang w:val="en-US"/>
        </w:rPr>
        <w:t xml:space="preserve">as provided in the present </w:t>
      </w:r>
      <w:r>
        <w:rPr>
          <w:lang w:val="en-US"/>
        </w:rPr>
        <w:t>Charter</w:t>
      </w:r>
      <w:r w:rsidRPr="00EE34AD">
        <w:rPr>
          <w:lang w:val="en-US"/>
        </w:rPr>
        <w:t>.</w:t>
      </w:r>
    </w:p>
    <w:p w14:paraId="428E97A5" w14:textId="04F7FD99" w:rsidR="006D74FA" w:rsidRPr="006D74FA" w:rsidRDefault="00EE34AD" w:rsidP="006D74FA">
      <w:pPr>
        <w:pStyle w:val="3"/>
        <w:spacing w:line="312" w:lineRule="exact"/>
        <w:ind w:left="100" w:right="20"/>
        <w:jc w:val="both"/>
        <w:rPr>
          <w:lang w:val="en-US"/>
        </w:rPr>
      </w:pPr>
      <w:r w:rsidRPr="00644D8D">
        <w:rPr>
          <w:lang w:val="en-US"/>
        </w:rPr>
        <w:t xml:space="preserve">4.12. </w:t>
      </w:r>
      <w:r w:rsidR="006D74FA" w:rsidRPr="006D74FA">
        <w:rPr>
          <w:lang w:val="en-US"/>
        </w:rPr>
        <w:t xml:space="preserve">The institution may, with the consent of the founder and the Property and Land Administration of the Lipetsk Region, transfer money to non-profit organizations as their founder or participant (unless otherwise stipulated by the conditions of their allocation) and other property, with the exception of particularly valuable movable property, which is assigned to. </w:t>
      </w:r>
    </w:p>
    <w:p w14:paraId="0A93719F" w14:textId="6A790EBB" w:rsidR="006D74FA" w:rsidRPr="006D74FA" w:rsidRDefault="006D74FA" w:rsidP="006D74FA">
      <w:pPr>
        <w:pStyle w:val="3"/>
        <w:spacing w:line="312" w:lineRule="exact"/>
        <w:ind w:left="100" w:right="20"/>
        <w:jc w:val="both"/>
        <w:rPr>
          <w:lang w:val="en-US"/>
        </w:rPr>
      </w:pPr>
      <w:r w:rsidRPr="006D74FA">
        <w:rPr>
          <w:lang w:val="en-US"/>
        </w:rPr>
        <w:lastRenderedPageBreak/>
        <w:t>In the cases and in the manner prescribed by federal laws, the Institution is entitled to deposit the said property in the statutory (warehousing) capital of the economy or otherwise transfer it to them as their founder or participant.</w:t>
      </w:r>
    </w:p>
    <w:p w14:paraId="530A0D6C" w14:textId="77A858C8" w:rsidR="000A41CF" w:rsidRPr="00644D8D" w:rsidRDefault="00D41297" w:rsidP="006D74FA">
      <w:pPr>
        <w:pStyle w:val="3"/>
        <w:spacing w:line="312" w:lineRule="exact"/>
        <w:ind w:left="100" w:right="20"/>
        <w:jc w:val="both"/>
        <w:rPr>
          <w:lang w:val="en-US"/>
        </w:rPr>
      </w:pPr>
      <w:r w:rsidRPr="006D74FA">
        <w:rPr>
          <w:lang w:val="en-US"/>
        </w:rPr>
        <w:t>4.13</w:t>
      </w:r>
      <w:r w:rsidR="006D74FA" w:rsidRPr="006D74FA">
        <w:rPr>
          <w:lang w:val="en-US"/>
        </w:rPr>
        <w:t xml:space="preserve"> A major transaction is a transaction or several related transactions involving the disposition of funds, the disposition of other assets (which, under federal law, the Institution is entitled to dispose of independently)</w:t>
      </w:r>
      <w:r w:rsidR="006D74FA">
        <w:rPr>
          <w:lang w:val="en-US"/>
        </w:rPr>
        <w:t xml:space="preserve"> </w:t>
      </w:r>
      <w:r w:rsidR="006D74FA" w:rsidRPr="006D74FA">
        <w:rPr>
          <w:lang w:val="en-US"/>
        </w:rPr>
        <w:t xml:space="preserve">as well as with the use or pledge of such property, provided that the value of such transaction or of the property disposed of or transferred exceeds 10 per cent of the book value of the </w:t>
      </w:r>
      <w:r w:rsidR="006D74FA">
        <w:rPr>
          <w:lang w:val="en-US"/>
        </w:rPr>
        <w:t>Institution</w:t>
      </w:r>
      <w:r w:rsidR="006D74FA" w:rsidRPr="006D74FA">
        <w:rPr>
          <w:lang w:val="en-US"/>
        </w:rPr>
        <w:t>’s assets, as at the last reporting date.</w:t>
      </w:r>
    </w:p>
    <w:p w14:paraId="3D31C93F" w14:textId="77777777" w:rsidR="00D1107D" w:rsidRPr="00D1107D" w:rsidRDefault="00D1107D" w:rsidP="00D1107D">
      <w:pPr>
        <w:pStyle w:val="3"/>
        <w:tabs>
          <w:tab w:val="left" w:pos="1375"/>
        </w:tabs>
        <w:spacing w:line="307" w:lineRule="exact"/>
        <w:jc w:val="both"/>
        <w:rPr>
          <w:lang w:val="en-US"/>
        </w:rPr>
      </w:pPr>
      <w:r w:rsidRPr="00D1107D">
        <w:rPr>
          <w:lang w:val="en-US"/>
        </w:rPr>
        <w:t>A major transaction that fails to meet these requirements may be declared null and void at the request of the Institution or the Founder if it is proved that the other party to the transaction knew or should have known that the Founder of the Institution did not give its prior consent.</w:t>
      </w:r>
    </w:p>
    <w:p w14:paraId="52634F43" w14:textId="77777777" w:rsidR="00D1107D" w:rsidRDefault="00D1107D" w:rsidP="00D1107D">
      <w:pPr>
        <w:pStyle w:val="3"/>
        <w:shd w:val="clear" w:color="auto" w:fill="auto"/>
        <w:tabs>
          <w:tab w:val="left" w:pos="1375"/>
        </w:tabs>
        <w:spacing w:line="307" w:lineRule="exact"/>
        <w:jc w:val="both"/>
        <w:rPr>
          <w:lang w:val="en-US"/>
        </w:rPr>
      </w:pPr>
      <w:r w:rsidRPr="00D1107D">
        <w:rPr>
          <w:lang w:val="en-US"/>
        </w:rPr>
        <w:t>The Head of the Institution shall be liable to the latter for the amount of damages caused to the Agency as a result of a major transaction in violation of the said requirements, whether or not the transaction has been declared null and void.</w:t>
      </w:r>
    </w:p>
    <w:p w14:paraId="4E155C57" w14:textId="77089255" w:rsidR="009C5D84" w:rsidRPr="00D1107D" w:rsidRDefault="009C5D84" w:rsidP="00D1107D">
      <w:pPr>
        <w:pStyle w:val="3"/>
        <w:tabs>
          <w:tab w:val="left" w:pos="1375"/>
        </w:tabs>
        <w:spacing w:line="307" w:lineRule="exact"/>
        <w:jc w:val="both"/>
        <w:rPr>
          <w:lang w:val="en-US"/>
        </w:rPr>
      </w:pPr>
      <w:r w:rsidRPr="00D1107D">
        <w:rPr>
          <w:lang w:val="en-US"/>
        </w:rPr>
        <w:t xml:space="preserve">4.14. </w:t>
      </w:r>
      <w:r w:rsidR="00D1107D" w:rsidRPr="00D1107D">
        <w:rPr>
          <w:lang w:val="en-US"/>
        </w:rPr>
        <w:t>An institution may not deposit money with credit organizations or engage in securities transactions, unless otherwise provided by federal laws.</w:t>
      </w:r>
    </w:p>
    <w:p w14:paraId="4EBEAC90" w14:textId="77777777" w:rsidR="00D1107D" w:rsidRPr="00D1107D" w:rsidRDefault="009C5D84" w:rsidP="00D1107D">
      <w:pPr>
        <w:pStyle w:val="3"/>
        <w:tabs>
          <w:tab w:val="left" w:pos="1375"/>
        </w:tabs>
        <w:spacing w:line="307" w:lineRule="exact"/>
        <w:jc w:val="both"/>
        <w:rPr>
          <w:lang w:val="en-US"/>
        </w:rPr>
      </w:pPr>
      <w:r w:rsidRPr="00644D8D">
        <w:rPr>
          <w:lang w:val="en-US"/>
        </w:rPr>
        <w:t>4.15.</w:t>
      </w:r>
      <w:r w:rsidR="00D1107D" w:rsidRPr="00644D8D">
        <w:rPr>
          <w:lang w:val="en-US"/>
        </w:rPr>
        <w:t xml:space="preserve"> </w:t>
      </w:r>
      <w:r w:rsidR="00D1107D" w:rsidRPr="00D1107D">
        <w:rPr>
          <w:lang w:val="en-US"/>
        </w:rPr>
        <w:t>If the person concerned has an interest in the transaction to which the institution is a party or intends to be a party, and in case of another conflict of interest between the person concerned and the Institution with respect to</w:t>
      </w:r>
    </w:p>
    <w:p w14:paraId="03EEFED6" w14:textId="77777777" w:rsidR="00D1107D" w:rsidRPr="00D1107D" w:rsidRDefault="00D1107D" w:rsidP="00D1107D">
      <w:pPr>
        <w:pStyle w:val="3"/>
        <w:tabs>
          <w:tab w:val="left" w:pos="1375"/>
        </w:tabs>
        <w:spacing w:line="307" w:lineRule="exact"/>
        <w:jc w:val="both"/>
        <w:rPr>
          <w:lang w:val="en-US"/>
        </w:rPr>
      </w:pPr>
      <w:r w:rsidRPr="00D1107D">
        <w:rPr>
          <w:lang w:val="en-US"/>
        </w:rPr>
        <w:t>an existing or proposed transaction:</w:t>
      </w:r>
    </w:p>
    <w:p w14:paraId="02B30826" w14:textId="181744C3" w:rsidR="00D1107D" w:rsidRPr="00D1107D" w:rsidRDefault="00D1107D" w:rsidP="00D1107D">
      <w:pPr>
        <w:pStyle w:val="3"/>
        <w:tabs>
          <w:tab w:val="left" w:pos="1375"/>
        </w:tabs>
        <w:spacing w:line="307" w:lineRule="exact"/>
        <w:jc w:val="both"/>
        <w:rPr>
          <w:lang w:val="en-US"/>
        </w:rPr>
      </w:pPr>
      <w:r>
        <w:rPr>
          <w:lang w:val="en-US"/>
        </w:rPr>
        <w:t>- i</w:t>
      </w:r>
      <w:r w:rsidRPr="00D1107D">
        <w:rPr>
          <w:lang w:val="en-US"/>
        </w:rPr>
        <w:t>t is obliged to communicate its interest to the Founder;</w:t>
      </w:r>
    </w:p>
    <w:p w14:paraId="57807CDC" w14:textId="4FB5AB41" w:rsidR="00D1107D" w:rsidRPr="00644D8D" w:rsidRDefault="00D1107D" w:rsidP="00D1107D">
      <w:pPr>
        <w:pStyle w:val="3"/>
        <w:shd w:val="clear" w:color="auto" w:fill="auto"/>
        <w:tabs>
          <w:tab w:val="left" w:pos="1375"/>
        </w:tabs>
        <w:spacing w:line="307" w:lineRule="exact"/>
        <w:jc w:val="both"/>
        <w:rPr>
          <w:lang w:val="en-US"/>
        </w:rPr>
      </w:pPr>
      <w:r w:rsidRPr="00644D8D">
        <w:rPr>
          <w:lang w:val="en-US"/>
        </w:rPr>
        <w:t>-  the transaction must be approved by the Founder.</w:t>
      </w:r>
    </w:p>
    <w:p w14:paraId="5F99D072" w14:textId="11AEA20A" w:rsidR="000A41CF" w:rsidRPr="00D1107D" w:rsidRDefault="00D1107D" w:rsidP="00D1107D">
      <w:pPr>
        <w:pStyle w:val="3"/>
        <w:tabs>
          <w:tab w:val="left" w:pos="1375"/>
        </w:tabs>
        <w:spacing w:line="307" w:lineRule="exact"/>
        <w:jc w:val="both"/>
        <w:rPr>
          <w:lang w:val="en-US"/>
        </w:rPr>
      </w:pPr>
      <w:r w:rsidRPr="00D1107D">
        <w:rPr>
          <w:lang w:val="en-US"/>
        </w:rPr>
        <w:t>4.15. The institution shall be responsible for its obligations to all property under its operational control, both those assigned to it by the Lipetsk Region Office of Property and Land Relations and those acquired from income-generating activities, with the exception of particularly valuable movable property assigned to the Institution or acquired by it from the property allocated by the owner, as well as immovable property. The owner of the property of the Institution shall not be liable for its obligations.</w:t>
      </w:r>
    </w:p>
    <w:p w14:paraId="358E536E" w14:textId="4530CA73" w:rsidR="00D1107D" w:rsidRPr="00D1107D" w:rsidRDefault="00D1107D" w:rsidP="00D1107D">
      <w:pPr>
        <w:pStyle w:val="3"/>
        <w:numPr>
          <w:ilvl w:val="0"/>
          <w:numId w:val="10"/>
        </w:numPr>
        <w:tabs>
          <w:tab w:val="left" w:pos="709"/>
        </w:tabs>
        <w:spacing w:line="307" w:lineRule="exact"/>
        <w:ind w:right="40"/>
        <w:jc w:val="both"/>
        <w:rPr>
          <w:lang w:val="en-US"/>
        </w:rPr>
      </w:pPr>
      <w:r w:rsidRPr="00D1107D">
        <w:rPr>
          <w:lang w:val="en-US"/>
        </w:rPr>
        <w:t>The owner of the property may seize surplus, unused or misused property which he has secured for the institution or which he has acquired with the funds allocated to him by the owner for the acquisition of that property. The owner of the property seized from the institution may dispose of it at his discretion.</w:t>
      </w:r>
    </w:p>
    <w:p w14:paraId="30238498" w14:textId="77777777" w:rsidR="00D1107D" w:rsidRPr="00D1107D" w:rsidRDefault="00D1107D" w:rsidP="00D1107D">
      <w:pPr>
        <w:pStyle w:val="3"/>
        <w:tabs>
          <w:tab w:val="left" w:pos="709"/>
        </w:tabs>
        <w:spacing w:line="307" w:lineRule="exact"/>
        <w:ind w:right="40"/>
        <w:jc w:val="both"/>
        <w:rPr>
          <w:lang w:val="en-US"/>
        </w:rPr>
      </w:pPr>
      <w:r w:rsidRPr="00D1107D">
        <w:rPr>
          <w:lang w:val="en-US"/>
        </w:rPr>
        <w:t>The institution shall, in accordance with the legislation in force, conduct operational accounting of the results of production, economic and other activities, keep statistical and accounting records, report on the results of activities in a time frame, established under the legislation of the Russian Federation.</w:t>
      </w:r>
    </w:p>
    <w:p w14:paraId="5A86C723" w14:textId="495CE057" w:rsidR="00375070" w:rsidRDefault="00D1107D" w:rsidP="00D1107D">
      <w:pPr>
        <w:pStyle w:val="3"/>
        <w:shd w:val="clear" w:color="auto" w:fill="auto"/>
        <w:tabs>
          <w:tab w:val="left" w:pos="709"/>
        </w:tabs>
        <w:spacing w:line="307" w:lineRule="exact"/>
        <w:ind w:right="40"/>
        <w:jc w:val="both"/>
        <w:rPr>
          <w:lang w:val="en-US"/>
        </w:rPr>
      </w:pPr>
      <w:r w:rsidRPr="00D1107D">
        <w:rPr>
          <w:lang w:val="en-US"/>
        </w:rPr>
        <w:t>Officials incur disciplinary, administrative and criminal liability under Russian law for misreporting.</w:t>
      </w:r>
    </w:p>
    <w:p w14:paraId="0B173B6E" w14:textId="154FABED" w:rsidR="00D1107D" w:rsidRDefault="00D1107D" w:rsidP="00D1107D">
      <w:pPr>
        <w:pStyle w:val="3"/>
        <w:shd w:val="clear" w:color="auto" w:fill="auto"/>
        <w:tabs>
          <w:tab w:val="left" w:pos="709"/>
        </w:tabs>
        <w:spacing w:line="307" w:lineRule="exact"/>
        <w:ind w:right="40"/>
        <w:jc w:val="both"/>
        <w:rPr>
          <w:lang w:val="en-US"/>
        </w:rPr>
      </w:pPr>
    </w:p>
    <w:p w14:paraId="2C836915" w14:textId="77777777" w:rsidR="00D1107D" w:rsidRPr="00644D8D" w:rsidRDefault="00D1107D" w:rsidP="00D1107D">
      <w:pPr>
        <w:pStyle w:val="3"/>
        <w:shd w:val="clear" w:color="auto" w:fill="auto"/>
        <w:tabs>
          <w:tab w:val="left" w:pos="709"/>
        </w:tabs>
        <w:spacing w:line="307" w:lineRule="exact"/>
        <w:ind w:right="40"/>
        <w:jc w:val="both"/>
        <w:rPr>
          <w:lang w:val="en-US"/>
        </w:rPr>
      </w:pPr>
    </w:p>
    <w:p w14:paraId="7F926DF7" w14:textId="12708E3C" w:rsidR="00282770" w:rsidRPr="00D1107D" w:rsidRDefault="00282770" w:rsidP="00D1107D">
      <w:pPr>
        <w:pStyle w:val="31"/>
        <w:spacing w:after="291" w:line="250" w:lineRule="exact"/>
        <w:ind w:left="1300"/>
        <w:rPr>
          <w:lang w:val="en-US"/>
        </w:rPr>
      </w:pPr>
      <w:r w:rsidRPr="00D1107D">
        <w:rPr>
          <w:lang w:val="en-US"/>
        </w:rPr>
        <w:t xml:space="preserve">5. </w:t>
      </w:r>
      <w:r w:rsidR="00D1107D" w:rsidRPr="00D1107D">
        <w:rPr>
          <w:lang w:val="en-US"/>
        </w:rPr>
        <w:t xml:space="preserve">INFORMATION ON THE ACTIVITIES OF THE </w:t>
      </w:r>
      <w:r w:rsidR="00D1107D">
        <w:rPr>
          <w:lang w:val="en-US"/>
        </w:rPr>
        <w:t>INSTITUTION</w:t>
      </w:r>
    </w:p>
    <w:p w14:paraId="4A412785" w14:textId="362F71C8" w:rsidR="00D1107D" w:rsidRPr="00D1107D" w:rsidRDefault="00282770" w:rsidP="00B902F3">
      <w:pPr>
        <w:pStyle w:val="3"/>
        <w:spacing w:line="288" w:lineRule="exact"/>
        <w:ind w:left="20" w:right="40" w:hanging="162"/>
        <w:jc w:val="both"/>
        <w:rPr>
          <w:lang w:val="en-US"/>
        </w:rPr>
      </w:pPr>
      <w:r w:rsidRPr="00D1107D">
        <w:rPr>
          <w:lang w:val="en-US"/>
        </w:rPr>
        <w:lastRenderedPageBreak/>
        <w:t>5.1</w:t>
      </w:r>
      <w:r w:rsidR="00D1107D" w:rsidRPr="00D1107D">
        <w:rPr>
          <w:lang w:val="en-US"/>
        </w:rPr>
        <w:t>.</w:t>
      </w:r>
      <w:r w:rsidRPr="00D1107D">
        <w:rPr>
          <w:lang w:val="en-US"/>
        </w:rPr>
        <w:t xml:space="preserve"> </w:t>
      </w:r>
      <w:r w:rsidR="00D1107D" w:rsidRPr="00D1107D">
        <w:rPr>
          <w:lang w:val="en-US"/>
        </w:rPr>
        <w:t>The institution shall ensure the openness and accessibility of the following documents:</w:t>
      </w:r>
    </w:p>
    <w:p w14:paraId="409607D6" w14:textId="77777777" w:rsidR="00D1107D" w:rsidRPr="00D1107D" w:rsidRDefault="00D1107D" w:rsidP="00D1107D">
      <w:pPr>
        <w:pStyle w:val="3"/>
        <w:spacing w:line="288" w:lineRule="exact"/>
        <w:ind w:left="20" w:right="40" w:firstLine="660"/>
        <w:jc w:val="both"/>
        <w:rPr>
          <w:lang w:val="en-US"/>
        </w:rPr>
      </w:pPr>
      <w:r w:rsidRPr="00D1107D">
        <w:rPr>
          <w:lang w:val="en-US"/>
        </w:rPr>
        <w:t>1)  Constituent instruments, including amendments thereto;</w:t>
      </w:r>
    </w:p>
    <w:p w14:paraId="56B77382" w14:textId="77777777" w:rsidR="00D1107D" w:rsidRPr="00D1107D" w:rsidRDefault="00D1107D" w:rsidP="00D1107D">
      <w:pPr>
        <w:pStyle w:val="3"/>
        <w:spacing w:line="288" w:lineRule="exact"/>
        <w:ind w:left="20" w:right="40" w:firstLine="660"/>
        <w:jc w:val="both"/>
        <w:rPr>
          <w:lang w:val="en-US"/>
        </w:rPr>
      </w:pPr>
      <w:r w:rsidRPr="00D1107D">
        <w:rPr>
          <w:lang w:val="en-US"/>
        </w:rPr>
        <w:t>2)  Certificate of State Registration of the Institution;</w:t>
      </w:r>
    </w:p>
    <w:p w14:paraId="56D7291A" w14:textId="77777777" w:rsidR="00D1107D" w:rsidRPr="00D1107D" w:rsidRDefault="00D1107D" w:rsidP="00D1107D">
      <w:pPr>
        <w:pStyle w:val="3"/>
        <w:spacing w:line="288" w:lineRule="exact"/>
        <w:ind w:left="20" w:right="40" w:firstLine="660"/>
        <w:jc w:val="both"/>
        <w:rPr>
          <w:lang w:val="en-US"/>
        </w:rPr>
      </w:pPr>
      <w:r w:rsidRPr="00D1107D">
        <w:rPr>
          <w:lang w:val="en-US"/>
        </w:rPr>
        <w:t>3)  Decision of the founder on the establishment of the Institution;</w:t>
      </w:r>
    </w:p>
    <w:p w14:paraId="1750B359" w14:textId="77777777" w:rsidR="00D1107D" w:rsidRPr="00D1107D" w:rsidRDefault="00D1107D" w:rsidP="00D1107D">
      <w:pPr>
        <w:pStyle w:val="3"/>
        <w:spacing w:line="288" w:lineRule="exact"/>
        <w:ind w:left="20" w:right="40" w:firstLine="660"/>
        <w:jc w:val="both"/>
        <w:rPr>
          <w:lang w:val="en-US"/>
        </w:rPr>
      </w:pPr>
      <w:r w:rsidRPr="00D1107D">
        <w:rPr>
          <w:lang w:val="en-US"/>
        </w:rPr>
        <w:t>4)  Decision of the founder on the appointment of the head of the institution;</w:t>
      </w:r>
    </w:p>
    <w:p w14:paraId="0DFD1C33" w14:textId="77777777" w:rsidR="00D1107D" w:rsidRPr="00D1107D" w:rsidRDefault="00D1107D" w:rsidP="00D1107D">
      <w:pPr>
        <w:pStyle w:val="3"/>
        <w:spacing w:line="288" w:lineRule="exact"/>
        <w:ind w:left="20" w:right="40" w:firstLine="660"/>
        <w:jc w:val="both"/>
        <w:rPr>
          <w:lang w:val="en-US"/>
        </w:rPr>
      </w:pPr>
      <w:r w:rsidRPr="00D1107D">
        <w:rPr>
          <w:lang w:val="en-US"/>
        </w:rPr>
        <w:t>5)  Regulations on branches and representations of the Institution;</w:t>
      </w:r>
    </w:p>
    <w:p w14:paraId="7936E543" w14:textId="77777777" w:rsidR="00D1107D" w:rsidRDefault="00D1107D" w:rsidP="00D1107D">
      <w:pPr>
        <w:pStyle w:val="3"/>
        <w:spacing w:line="288" w:lineRule="exact"/>
        <w:ind w:left="20" w:right="40" w:firstLine="660"/>
        <w:jc w:val="both"/>
        <w:rPr>
          <w:lang w:val="en-US"/>
        </w:rPr>
      </w:pPr>
      <w:r w:rsidRPr="00D1107D">
        <w:rPr>
          <w:lang w:val="en-US"/>
        </w:rPr>
        <w:t>6)</w:t>
      </w:r>
      <w:r>
        <w:rPr>
          <w:lang w:val="en-US"/>
        </w:rPr>
        <w:t xml:space="preserve"> </w:t>
      </w:r>
      <w:r w:rsidRPr="00D1107D">
        <w:rPr>
          <w:lang w:val="en-US"/>
        </w:rPr>
        <w:t xml:space="preserve"> The financial and economic plan of the institution, which is drawn up and approved in accordance with the procedure established by the relevant body exercising the functions and powers of the founder and in accordance with the requirements established by the Ministry of Finance of the Russian Federation:</w:t>
      </w:r>
    </w:p>
    <w:p w14:paraId="518A47BC" w14:textId="4A063A31" w:rsidR="00D1107D" w:rsidRPr="00D1107D" w:rsidRDefault="00D1107D" w:rsidP="00D1107D">
      <w:pPr>
        <w:pStyle w:val="3"/>
        <w:spacing w:line="288" w:lineRule="exact"/>
        <w:ind w:left="20" w:right="40" w:firstLine="660"/>
        <w:jc w:val="both"/>
        <w:rPr>
          <w:lang w:val="en-US"/>
        </w:rPr>
      </w:pPr>
      <w:r w:rsidRPr="00D1107D">
        <w:rPr>
          <w:lang w:val="en-US"/>
        </w:rPr>
        <w:t>7)  The Institution’s annual accounts;</w:t>
      </w:r>
    </w:p>
    <w:p w14:paraId="2EE285F5" w14:textId="77777777" w:rsidR="00D1107D" w:rsidRDefault="00D1107D" w:rsidP="00D1107D">
      <w:pPr>
        <w:pStyle w:val="3"/>
        <w:shd w:val="clear" w:color="auto" w:fill="auto"/>
        <w:spacing w:line="288" w:lineRule="exact"/>
        <w:ind w:left="20" w:right="40" w:firstLine="660"/>
        <w:jc w:val="both"/>
        <w:rPr>
          <w:lang w:val="en-US"/>
        </w:rPr>
      </w:pPr>
      <w:r w:rsidRPr="00D1107D">
        <w:rPr>
          <w:lang w:val="en-US"/>
        </w:rPr>
        <w:t>8)  Details of the monitoring activities carried out and their results;</w:t>
      </w:r>
    </w:p>
    <w:p w14:paraId="3AB327D7" w14:textId="7795D2F3" w:rsidR="00D1107D" w:rsidRPr="00D1107D" w:rsidRDefault="00D1107D" w:rsidP="00D1107D">
      <w:pPr>
        <w:pStyle w:val="3"/>
        <w:shd w:val="clear" w:color="auto" w:fill="auto"/>
        <w:spacing w:line="288" w:lineRule="exact"/>
        <w:ind w:left="20" w:right="40" w:firstLine="660"/>
        <w:jc w:val="both"/>
        <w:rPr>
          <w:lang w:val="en-US"/>
        </w:rPr>
      </w:pPr>
      <w:r>
        <w:rPr>
          <w:lang w:val="en-US"/>
        </w:rPr>
        <w:t xml:space="preserve">9)  </w:t>
      </w:r>
      <w:r w:rsidRPr="00D1107D">
        <w:rPr>
          <w:lang w:val="en-US"/>
        </w:rPr>
        <w:t>State mission to provide services (performance of works);</w:t>
      </w:r>
    </w:p>
    <w:p w14:paraId="0D7DE332" w14:textId="77777777" w:rsidR="00D1107D" w:rsidRDefault="00D1107D" w:rsidP="00D1107D">
      <w:pPr>
        <w:spacing w:line="307" w:lineRule="exact"/>
        <w:ind w:left="20" w:right="20" w:firstLine="680"/>
        <w:jc w:val="both"/>
        <w:rPr>
          <w:rFonts w:ascii="Times New Roman" w:eastAsia="Times New Roman" w:hAnsi="Times New Roman" w:cs="Times New Roman"/>
          <w:color w:val="auto"/>
          <w:sz w:val="25"/>
          <w:szCs w:val="25"/>
          <w:lang w:val="en-US" w:eastAsia="en-US"/>
        </w:rPr>
      </w:pPr>
      <w:r w:rsidRPr="00D1107D">
        <w:rPr>
          <w:rFonts w:ascii="Times New Roman" w:eastAsia="Times New Roman" w:hAnsi="Times New Roman" w:cs="Times New Roman"/>
          <w:color w:val="auto"/>
          <w:sz w:val="25"/>
          <w:szCs w:val="25"/>
          <w:lang w:val="en-US" w:eastAsia="en-US"/>
        </w:rPr>
        <w:t>1</w:t>
      </w:r>
      <w:r>
        <w:rPr>
          <w:rFonts w:ascii="Times New Roman" w:eastAsia="Times New Roman" w:hAnsi="Times New Roman" w:cs="Times New Roman"/>
          <w:color w:val="auto"/>
          <w:sz w:val="25"/>
          <w:szCs w:val="25"/>
          <w:lang w:val="en-US" w:eastAsia="en-US"/>
        </w:rPr>
        <w:t>0</w:t>
      </w:r>
      <w:r w:rsidRPr="00D1107D">
        <w:rPr>
          <w:rFonts w:ascii="Times New Roman" w:eastAsia="Times New Roman" w:hAnsi="Times New Roman" w:cs="Times New Roman"/>
          <w:color w:val="auto"/>
          <w:sz w:val="25"/>
          <w:szCs w:val="25"/>
          <w:lang w:val="en-US" w:eastAsia="en-US"/>
        </w:rPr>
        <w:t>)</w:t>
      </w:r>
      <w:r>
        <w:rPr>
          <w:rFonts w:ascii="Times New Roman" w:eastAsia="Times New Roman" w:hAnsi="Times New Roman" w:cs="Times New Roman"/>
          <w:color w:val="auto"/>
          <w:sz w:val="25"/>
          <w:szCs w:val="25"/>
          <w:lang w:val="en-US" w:eastAsia="en-US"/>
        </w:rPr>
        <w:t xml:space="preserve"> </w:t>
      </w:r>
      <w:r w:rsidRPr="00D1107D">
        <w:rPr>
          <w:rFonts w:ascii="Times New Roman" w:eastAsia="Times New Roman" w:hAnsi="Times New Roman" w:cs="Times New Roman"/>
          <w:color w:val="auto"/>
          <w:sz w:val="25"/>
          <w:szCs w:val="25"/>
          <w:lang w:val="en-US" w:eastAsia="en-US"/>
        </w:rPr>
        <w:t xml:space="preserve"> Report on the results of its activities and on the use of the State property assigned to it, to be drawn up and approved in the manner determined by the Founder and in accordance with the general requirements established by the federal executive body, which is responsible for formulating State policy and regulating the budget, tax, insurance, currency and banking sectors.</w:t>
      </w:r>
    </w:p>
    <w:p w14:paraId="0B853D3C" w14:textId="33FF26EE" w:rsidR="00282770" w:rsidRPr="00700C00" w:rsidRDefault="00282770" w:rsidP="00B902F3">
      <w:pPr>
        <w:spacing w:line="307" w:lineRule="exact"/>
        <w:ind w:left="20" w:right="20" w:hanging="20"/>
        <w:jc w:val="both"/>
        <w:rPr>
          <w:rFonts w:ascii="Times New Roman" w:eastAsia="Bookman Old Style" w:hAnsi="Times New Roman" w:cs="Times New Roman"/>
          <w:sz w:val="25"/>
          <w:szCs w:val="25"/>
          <w:lang w:val="en-US"/>
        </w:rPr>
      </w:pPr>
      <w:r w:rsidRPr="00700C00">
        <w:rPr>
          <w:rFonts w:ascii="Bookman Old Style" w:eastAsia="Bookman Old Style" w:hAnsi="Bookman Old Style" w:cs="Bookman Old Style"/>
          <w:sz w:val="21"/>
          <w:szCs w:val="21"/>
          <w:lang w:val="en-US"/>
        </w:rPr>
        <w:t xml:space="preserve">5.2. </w:t>
      </w:r>
      <w:r w:rsidR="00700C00" w:rsidRPr="00700C00">
        <w:rPr>
          <w:rFonts w:ascii="Times New Roman" w:eastAsia="Bookman Old Style" w:hAnsi="Times New Roman" w:cs="Times New Roman"/>
          <w:sz w:val="25"/>
          <w:szCs w:val="25"/>
          <w:lang w:val="en-US"/>
        </w:rPr>
        <w:t>The institution shall ensure the openness and accessibility of the documents referred to in paragraph 5.1 of the present Statute, taking into account the requirements of the legislation of the Russian Federation on the protection of State secrets.</w:t>
      </w:r>
    </w:p>
    <w:p w14:paraId="118ACF43" w14:textId="76E29359" w:rsidR="00282770" w:rsidRPr="00B902F3" w:rsidRDefault="00282770" w:rsidP="00B902F3">
      <w:pPr>
        <w:spacing w:after="318" w:line="307" w:lineRule="exact"/>
        <w:ind w:left="20" w:right="20" w:hanging="20"/>
        <w:jc w:val="both"/>
        <w:rPr>
          <w:rFonts w:ascii="Times New Roman" w:eastAsia="Bookman Old Style" w:hAnsi="Times New Roman" w:cs="Times New Roman"/>
          <w:sz w:val="25"/>
          <w:szCs w:val="25"/>
          <w:lang w:val="en-US"/>
        </w:rPr>
      </w:pPr>
      <w:r w:rsidRPr="00B902F3">
        <w:rPr>
          <w:rFonts w:ascii="Times New Roman" w:eastAsia="Bookman Old Style" w:hAnsi="Times New Roman" w:cs="Times New Roman"/>
          <w:sz w:val="25"/>
          <w:szCs w:val="25"/>
          <w:lang w:val="en-US"/>
        </w:rPr>
        <w:t xml:space="preserve">5.3 </w:t>
      </w:r>
      <w:r w:rsidR="00B902F3" w:rsidRPr="00B902F3">
        <w:rPr>
          <w:rFonts w:ascii="Times New Roman" w:eastAsia="Bookman Old Style" w:hAnsi="Times New Roman" w:cs="Times New Roman"/>
          <w:sz w:val="25"/>
          <w:szCs w:val="25"/>
          <w:lang w:val="en-US"/>
        </w:rPr>
        <w:t>The provision of information by the institution, the posting of information on the official Internet site and the maintenance of the website are carried out in accordance with the procedure established by the federal executive authority responsible for formulating State policy and regulations; Legal regulation of budgetary, tax, insurance, currency and banking activities.</w:t>
      </w:r>
    </w:p>
    <w:p w14:paraId="153DF41E" w14:textId="2FEB8CB7" w:rsidR="00282770" w:rsidRPr="00700C00" w:rsidRDefault="00282770" w:rsidP="00282770">
      <w:pPr>
        <w:spacing w:after="264" w:line="210" w:lineRule="exact"/>
        <w:ind w:left="1400"/>
        <w:rPr>
          <w:rFonts w:ascii="Times New Roman" w:eastAsia="Bookman Old Style" w:hAnsi="Times New Roman" w:cs="Times New Roman"/>
          <w:sz w:val="25"/>
          <w:szCs w:val="25"/>
        </w:rPr>
      </w:pPr>
      <w:r w:rsidRPr="00700C00">
        <w:rPr>
          <w:rFonts w:ascii="Times New Roman" w:eastAsia="Bookman Old Style" w:hAnsi="Times New Roman" w:cs="Times New Roman"/>
          <w:sz w:val="25"/>
          <w:szCs w:val="25"/>
        </w:rPr>
        <w:t xml:space="preserve">6. </w:t>
      </w:r>
      <w:r w:rsidR="00B902F3" w:rsidRPr="00B902F3">
        <w:rPr>
          <w:rFonts w:ascii="Times New Roman" w:eastAsia="Bookman Old Style" w:hAnsi="Times New Roman" w:cs="Times New Roman"/>
          <w:sz w:val="25"/>
          <w:szCs w:val="25"/>
        </w:rPr>
        <w:t xml:space="preserve">TERMINATION OF THE </w:t>
      </w:r>
      <w:r w:rsidR="00B902F3">
        <w:rPr>
          <w:rFonts w:ascii="Times New Roman" w:eastAsia="Bookman Old Style" w:hAnsi="Times New Roman" w:cs="Times New Roman"/>
          <w:sz w:val="25"/>
          <w:szCs w:val="25"/>
          <w:lang w:val="en-US"/>
        </w:rPr>
        <w:t>INSTITUTION</w:t>
      </w:r>
    </w:p>
    <w:p w14:paraId="448D2BB7" w14:textId="77777777" w:rsidR="00B902F3" w:rsidRPr="00B902F3" w:rsidRDefault="00B902F3" w:rsidP="00B902F3">
      <w:pPr>
        <w:numPr>
          <w:ilvl w:val="0"/>
          <w:numId w:val="11"/>
        </w:numPr>
        <w:tabs>
          <w:tab w:val="left" w:pos="426"/>
          <w:tab w:val="left" w:pos="1182"/>
        </w:tabs>
        <w:spacing w:line="307" w:lineRule="exact"/>
        <w:ind w:right="20"/>
        <w:jc w:val="both"/>
        <w:rPr>
          <w:rFonts w:ascii="Times New Roman" w:eastAsia="Bookman Old Style" w:hAnsi="Times New Roman" w:cs="Times New Roman"/>
          <w:sz w:val="25"/>
          <w:szCs w:val="25"/>
          <w:lang w:val="en-US"/>
        </w:rPr>
      </w:pPr>
      <w:r w:rsidRPr="00B902F3">
        <w:rPr>
          <w:rFonts w:ascii="Times New Roman" w:eastAsia="Bookman Old Style" w:hAnsi="Times New Roman" w:cs="Times New Roman"/>
          <w:sz w:val="25"/>
          <w:szCs w:val="25"/>
          <w:lang w:val="en-US"/>
        </w:rPr>
        <w:t>An institution may be terminated by reorganization (joining another entity) or liquidation.</w:t>
      </w:r>
      <w:r w:rsidRPr="00B902F3">
        <w:rPr>
          <w:lang w:val="en-US"/>
        </w:rPr>
        <w:t xml:space="preserve"> </w:t>
      </w:r>
    </w:p>
    <w:p w14:paraId="5118EAEA" w14:textId="76D2DBA7" w:rsidR="00B902F3" w:rsidRDefault="00B902F3" w:rsidP="00B902F3">
      <w:pPr>
        <w:numPr>
          <w:ilvl w:val="0"/>
          <w:numId w:val="11"/>
        </w:numPr>
        <w:tabs>
          <w:tab w:val="left" w:pos="426"/>
          <w:tab w:val="left" w:pos="1182"/>
        </w:tabs>
        <w:spacing w:line="307" w:lineRule="exact"/>
        <w:ind w:right="20"/>
        <w:jc w:val="both"/>
        <w:rPr>
          <w:rFonts w:ascii="Times New Roman" w:eastAsia="Bookman Old Style" w:hAnsi="Times New Roman" w:cs="Times New Roman"/>
          <w:sz w:val="25"/>
          <w:szCs w:val="25"/>
          <w:lang w:val="en-US"/>
        </w:rPr>
      </w:pPr>
      <w:r>
        <w:rPr>
          <w:lang w:val="en-US"/>
        </w:rPr>
        <w:t>T</w:t>
      </w:r>
      <w:r w:rsidRPr="00B902F3">
        <w:rPr>
          <w:rFonts w:ascii="Times New Roman" w:eastAsia="Bookman Old Style" w:hAnsi="Times New Roman" w:cs="Times New Roman"/>
          <w:sz w:val="25"/>
          <w:szCs w:val="25"/>
          <w:lang w:val="en-US"/>
        </w:rPr>
        <w:t>he liquidation and reorganization of the institution shall be carried out in accordance with the procedure established by law.</w:t>
      </w:r>
    </w:p>
    <w:p w14:paraId="02E71971" w14:textId="77777777" w:rsidR="00B902F3" w:rsidRPr="00644D8D" w:rsidRDefault="00B902F3" w:rsidP="00B902F3">
      <w:pPr>
        <w:numPr>
          <w:ilvl w:val="0"/>
          <w:numId w:val="11"/>
        </w:numPr>
        <w:tabs>
          <w:tab w:val="left" w:pos="426"/>
          <w:tab w:val="left" w:pos="1182"/>
        </w:tabs>
        <w:spacing w:line="307" w:lineRule="exact"/>
        <w:ind w:right="20"/>
        <w:jc w:val="both"/>
        <w:rPr>
          <w:rFonts w:ascii="Times New Roman" w:eastAsia="Bookman Old Style" w:hAnsi="Times New Roman" w:cs="Times New Roman"/>
          <w:sz w:val="25"/>
          <w:szCs w:val="25"/>
          <w:lang w:val="en-US"/>
        </w:rPr>
      </w:pPr>
      <w:r w:rsidRPr="00B902F3">
        <w:rPr>
          <w:rFonts w:ascii="Times New Roman" w:eastAsia="Bookman Old Style" w:hAnsi="Times New Roman" w:cs="Times New Roman"/>
          <w:sz w:val="25"/>
          <w:szCs w:val="25"/>
          <w:lang w:val="en-US"/>
        </w:rPr>
        <w:t>Liquidation or reorganization proceedings shall be conducted by the relevant commission.</w:t>
      </w:r>
      <w:r w:rsidRPr="00B902F3">
        <w:rPr>
          <w:lang w:val="en-US"/>
        </w:rPr>
        <w:t xml:space="preserve"> </w:t>
      </w:r>
    </w:p>
    <w:p w14:paraId="30BEADA2" w14:textId="77C2E42E" w:rsidR="00B902F3" w:rsidRPr="00B902F3" w:rsidRDefault="00B902F3" w:rsidP="00B902F3">
      <w:pPr>
        <w:numPr>
          <w:ilvl w:val="0"/>
          <w:numId w:val="11"/>
        </w:numPr>
        <w:tabs>
          <w:tab w:val="left" w:pos="426"/>
          <w:tab w:val="left" w:pos="1182"/>
        </w:tabs>
        <w:spacing w:line="307" w:lineRule="exact"/>
        <w:ind w:right="20"/>
        <w:jc w:val="both"/>
        <w:rPr>
          <w:rFonts w:ascii="Times New Roman" w:eastAsia="Bookman Old Style" w:hAnsi="Times New Roman" w:cs="Times New Roman"/>
          <w:sz w:val="25"/>
          <w:szCs w:val="25"/>
          <w:lang w:val="en-US"/>
        </w:rPr>
      </w:pPr>
      <w:r w:rsidRPr="00B902F3">
        <w:rPr>
          <w:rFonts w:ascii="Times New Roman" w:eastAsia="Bookman Old Style" w:hAnsi="Times New Roman" w:cs="Times New Roman"/>
          <w:sz w:val="25"/>
          <w:szCs w:val="25"/>
          <w:lang w:val="en-US"/>
        </w:rPr>
        <w:t>In liquidation or reorganization, laid-off workers are guaranteed the exercise of their rights in accordance with the labour legislation in force.</w:t>
      </w:r>
    </w:p>
    <w:p w14:paraId="6F785DDF" w14:textId="77777777" w:rsidR="00B902F3" w:rsidRDefault="00B902F3" w:rsidP="00B902F3">
      <w:pPr>
        <w:numPr>
          <w:ilvl w:val="0"/>
          <w:numId w:val="11"/>
        </w:numPr>
        <w:tabs>
          <w:tab w:val="left" w:pos="426"/>
        </w:tabs>
        <w:spacing w:line="307" w:lineRule="exact"/>
        <w:ind w:right="20"/>
        <w:jc w:val="both"/>
        <w:rPr>
          <w:rFonts w:ascii="Times New Roman" w:eastAsia="Bookman Old Style" w:hAnsi="Times New Roman" w:cs="Times New Roman"/>
          <w:sz w:val="25"/>
          <w:szCs w:val="25"/>
          <w:lang w:val="en-US"/>
        </w:rPr>
      </w:pPr>
      <w:r w:rsidRPr="00B902F3">
        <w:rPr>
          <w:rFonts w:ascii="Times New Roman" w:eastAsia="Bookman Old Style" w:hAnsi="Times New Roman" w:cs="Times New Roman"/>
          <w:sz w:val="25"/>
          <w:szCs w:val="25"/>
          <w:lang w:val="en-US"/>
        </w:rPr>
        <w:t>The assets of the institution being liquidated are transferred to the Property and Land Relations Department of Lipetsk Oblast, after regular payments to employees, creditors and other obligations of the Institution.</w:t>
      </w:r>
    </w:p>
    <w:p w14:paraId="7B8E3EC6" w14:textId="68AA7C88" w:rsidR="00B902F3" w:rsidRPr="00B902F3" w:rsidRDefault="00B902F3" w:rsidP="00B902F3">
      <w:pPr>
        <w:numPr>
          <w:ilvl w:val="0"/>
          <w:numId w:val="11"/>
        </w:numPr>
        <w:tabs>
          <w:tab w:val="left" w:pos="426"/>
        </w:tabs>
        <w:spacing w:line="307" w:lineRule="exact"/>
        <w:ind w:right="20"/>
        <w:jc w:val="both"/>
        <w:rPr>
          <w:rFonts w:ascii="Times New Roman" w:eastAsia="Bookman Old Style" w:hAnsi="Times New Roman" w:cs="Times New Roman"/>
          <w:sz w:val="25"/>
          <w:szCs w:val="25"/>
          <w:lang w:val="en-US"/>
        </w:rPr>
      </w:pPr>
      <w:r w:rsidRPr="00B902F3">
        <w:rPr>
          <w:rFonts w:ascii="Times New Roman" w:eastAsia="Bookman Old Style" w:hAnsi="Times New Roman" w:cs="Times New Roman"/>
          <w:sz w:val="25"/>
          <w:szCs w:val="25"/>
          <w:lang w:val="en-US"/>
        </w:rPr>
        <w:t>An institution shall be deemed to have ceased its activities as soon as it is entered in the Single State Register of Legal Entities.</w:t>
      </w:r>
    </w:p>
    <w:p w14:paraId="1B0B1CC8" w14:textId="77777777" w:rsidR="00B902F3" w:rsidRPr="00B902F3" w:rsidRDefault="00B902F3" w:rsidP="00B902F3">
      <w:pPr>
        <w:tabs>
          <w:tab w:val="left" w:pos="1258"/>
        </w:tabs>
        <w:spacing w:line="307" w:lineRule="exact"/>
        <w:ind w:right="20"/>
        <w:jc w:val="both"/>
        <w:rPr>
          <w:rFonts w:ascii="Times New Roman" w:eastAsia="Bookman Old Style" w:hAnsi="Times New Roman" w:cs="Times New Roman"/>
          <w:sz w:val="25"/>
          <w:szCs w:val="25"/>
          <w:lang w:val="en-US"/>
        </w:rPr>
      </w:pPr>
    </w:p>
    <w:p w14:paraId="6BCD900E" w14:textId="77777777" w:rsidR="00282770" w:rsidRPr="00B902F3" w:rsidRDefault="00282770" w:rsidP="00282770">
      <w:pPr>
        <w:tabs>
          <w:tab w:val="left" w:pos="1258"/>
        </w:tabs>
        <w:spacing w:line="307" w:lineRule="exact"/>
        <w:ind w:right="20"/>
        <w:jc w:val="both"/>
        <w:rPr>
          <w:rFonts w:ascii="Times New Roman" w:eastAsia="Bookman Old Style" w:hAnsi="Times New Roman" w:cs="Times New Roman"/>
          <w:sz w:val="25"/>
          <w:szCs w:val="25"/>
          <w:lang w:val="en-US"/>
        </w:rPr>
      </w:pPr>
    </w:p>
    <w:p w14:paraId="481C5F2C" w14:textId="77777777" w:rsidR="00282770" w:rsidRPr="00B902F3" w:rsidRDefault="00282770" w:rsidP="00282770">
      <w:pPr>
        <w:tabs>
          <w:tab w:val="left" w:pos="1258"/>
        </w:tabs>
        <w:spacing w:line="307" w:lineRule="exact"/>
        <w:ind w:right="20"/>
        <w:jc w:val="both"/>
        <w:rPr>
          <w:rFonts w:ascii="Times New Roman" w:eastAsia="Bookman Old Style" w:hAnsi="Times New Roman" w:cs="Times New Roman"/>
          <w:sz w:val="25"/>
          <w:szCs w:val="25"/>
          <w:lang w:val="en-US"/>
        </w:rPr>
      </w:pPr>
    </w:p>
    <w:p w14:paraId="037BFF05" w14:textId="77777777" w:rsidR="00282770" w:rsidRPr="00B902F3" w:rsidRDefault="00282770" w:rsidP="00282770">
      <w:pPr>
        <w:tabs>
          <w:tab w:val="left" w:pos="1258"/>
        </w:tabs>
        <w:spacing w:line="307" w:lineRule="exact"/>
        <w:ind w:right="20"/>
        <w:jc w:val="both"/>
        <w:rPr>
          <w:rFonts w:ascii="Times New Roman" w:eastAsia="Bookman Old Style" w:hAnsi="Times New Roman" w:cs="Times New Roman"/>
          <w:sz w:val="25"/>
          <w:szCs w:val="25"/>
          <w:lang w:val="en-US"/>
        </w:rPr>
      </w:pPr>
    </w:p>
    <w:p w14:paraId="46F302BC" w14:textId="7A821F9E" w:rsidR="00282770" w:rsidRDefault="00966612" w:rsidP="00282770">
      <w:pPr>
        <w:keepNext/>
        <w:keepLines/>
        <w:spacing w:line="210" w:lineRule="exact"/>
        <w:jc w:val="center"/>
        <w:outlineLvl w:val="1"/>
        <w:rPr>
          <w:rFonts w:ascii="Times New Roman" w:eastAsia="Bookman Old Style" w:hAnsi="Times New Roman" w:cs="Times New Roman"/>
          <w:sz w:val="25"/>
          <w:szCs w:val="25"/>
          <w:lang w:val="en-US"/>
        </w:rPr>
      </w:pPr>
      <w:bookmarkStart w:id="1" w:name="bookmark1"/>
      <w:r w:rsidRPr="00700C00">
        <w:rPr>
          <w:rFonts w:ascii="Times New Roman" w:eastAsia="Bookman Old Style" w:hAnsi="Times New Roman" w:cs="Times New Roman"/>
          <w:sz w:val="25"/>
          <w:szCs w:val="25"/>
          <w:lang w:val="en-US"/>
        </w:rPr>
        <w:lastRenderedPageBreak/>
        <w:t>AMENDMENT TO THE CHARTER</w:t>
      </w:r>
      <w:bookmarkEnd w:id="1"/>
    </w:p>
    <w:p w14:paraId="6D03FA1D" w14:textId="0C0607E0" w:rsidR="00B902F3" w:rsidRDefault="00B902F3" w:rsidP="00282770">
      <w:pPr>
        <w:keepNext/>
        <w:keepLines/>
        <w:spacing w:line="210" w:lineRule="exact"/>
        <w:jc w:val="center"/>
        <w:outlineLvl w:val="1"/>
        <w:rPr>
          <w:rFonts w:ascii="Times New Roman" w:eastAsia="Bookman Old Style" w:hAnsi="Times New Roman" w:cs="Times New Roman"/>
          <w:sz w:val="25"/>
          <w:szCs w:val="25"/>
          <w:lang w:val="en-US"/>
        </w:rPr>
      </w:pPr>
      <w:r>
        <w:rPr>
          <w:rFonts w:ascii="Times New Roman" w:eastAsia="Bookman Old Style" w:hAnsi="Times New Roman" w:cs="Times New Roman"/>
          <w:sz w:val="25"/>
          <w:szCs w:val="25"/>
          <w:lang w:val="en-US"/>
        </w:rPr>
        <w:t>Of</w:t>
      </w:r>
      <w:r w:rsidRPr="00B902F3">
        <w:rPr>
          <w:rFonts w:ascii="Times New Roman" w:eastAsia="Bookman Old Style" w:hAnsi="Times New Roman" w:cs="Times New Roman"/>
          <w:sz w:val="25"/>
          <w:szCs w:val="25"/>
          <w:lang w:val="en-US"/>
        </w:rPr>
        <w:t xml:space="preserve"> Public Health Institution «Lipetsk Regional Children’s Hospital»</w:t>
      </w:r>
    </w:p>
    <w:p w14:paraId="1FCA577C" w14:textId="77777777" w:rsidR="00B902F3" w:rsidRPr="00700C00" w:rsidRDefault="00B902F3" w:rsidP="00282770">
      <w:pPr>
        <w:keepNext/>
        <w:keepLines/>
        <w:spacing w:line="210" w:lineRule="exact"/>
        <w:jc w:val="center"/>
        <w:outlineLvl w:val="1"/>
        <w:rPr>
          <w:rFonts w:ascii="Times New Roman" w:eastAsia="Bookman Old Style" w:hAnsi="Times New Roman" w:cs="Times New Roman"/>
          <w:sz w:val="25"/>
          <w:szCs w:val="25"/>
          <w:lang w:val="en-US"/>
        </w:rPr>
      </w:pPr>
    </w:p>
    <w:p w14:paraId="2D51774D" w14:textId="0F6DCA84" w:rsidR="00282770" w:rsidRPr="00B902F3" w:rsidRDefault="00B902F3" w:rsidP="00B902F3">
      <w:pPr>
        <w:numPr>
          <w:ilvl w:val="1"/>
          <w:numId w:val="11"/>
        </w:numPr>
        <w:tabs>
          <w:tab w:val="left" w:pos="999"/>
        </w:tabs>
        <w:spacing w:line="293" w:lineRule="exact"/>
        <w:ind w:right="2020"/>
        <w:rPr>
          <w:rFonts w:ascii="Times New Roman" w:eastAsia="Bookman Old Style" w:hAnsi="Times New Roman" w:cs="Times New Roman"/>
          <w:sz w:val="25"/>
          <w:szCs w:val="25"/>
          <w:lang w:val="en-US"/>
        </w:rPr>
      </w:pPr>
      <w:r w:rsidRPr="00B902F3">
        <w:rPr>
          <w:rFonts w:ascii="Times New Roman" w:eastAsia="Bookman Old Style" w:hAnsi="Times New Roman" w:cs="Times New Roman"/>
          <w:sz w:val="25"/>
          <w:szCs w:val="25"/>
          <w:lang w:val="en-US"/>
        </w:rPr>
        <w:t>In Section 2 «OBJECT AND OBJECTIVES OF THE INSTITUTION":</w:t>
      </w:r>
    </w:p>
    <w:p w14:paraId="295A7E25" w14:textId="75422E68" w:rsidR="00282770" w:rsidRPr="00B902F3" w:rsidRDefault="00B902F3" w:rsidP="00282770">
      <w:pPr>
        <w:tabs>
          <w:tab w:val="left" w:pos="999"/>
        </w:tabs>
        <w:spacing w:line="293" w:lineRule="exact"/>
        <w:ind w:right="2020"/>
        <w:rPr>
          <w:rFonts w:ascii="Times New Roman" w:eastAsia="Bookman Old Style" w:hAnsi="Times New Roman" w:cs="Times New Roman"/>
          <w:sz w:val="25"/>
          <w:szCs w:val="25"/>
          <w:lang w:val="en-US"/>
        </w:rPr>
      </w:pPr>
      <w:r w:rsidRPr="00B902F3">
        <w:rPr>
          <w:rFonts w:ascii="Times New Roman" w:eastAsia="Bookman Old Style" w:hAnsi="Times New Roman" w:cs="Times New Roman"/>
          <w:sz w:val="25"/>
          <w:szCs w:val="25"/>
          <w:lang w:val="en-US"/>
        </w:rPr>
        <w:t xml:space="preserve">In paragraph 2.3, paragraph 5, amend to read: </w:t>
      </w:r>
    </w:p>
    <w:p w14:paraId="57D1E664" w14:textId="77777777" w:rsidR="00B902F3" w:rsidRDefault="00B902F3" w:rsidP="00B902F3">
      <w:pPr>
        <w:spacing w:line="293" w:lineRule="exact"/>
        <w:ind w:left="20"/>
        <w:jc w:val="both"/>
        <w:rPr>
          <w:rFonts w:ascii="Times New Roman" w:eastAsia="Bookman Old Style" w:hAnsi="Times New Roman" w:cs="Times New Roman"/>
          <w:sz w:val="25"/>
          <w:szCs w:val="25"/>
          <w:lang w:val="en-US"/>
        </w:rPr>
      </w:pPr>
      <w:r w:rsidRPr="00B902F3">
        <w:rPr>
          <w:rFonts w:ascii="Times New Roman" w:eastAsia="Bookman Old Style" w:hAnsi="Times New Roman" w:cs="Times New Roman"/>
          <w:sz w:val="25"/>
          <w:szCs w:val="25"/>
          <w:lang w:val="en-US"/>
        </w:rPr>
        <w:t xml:space="preserve">«- the organization and implementation of services for persons accompanying them in the care of patients (from 0 to 4 years of age, and for medical reasons);»; </w:t>
      </w:r>
    </w:p>
    <w:p w14:paraId="1B6FA3CF" w14:textId="77777777" w:rsidR="00B902F3" w:rsidRPr="00644D8D" w:rsidRDefault="00B902F3" w:rsidP="00B902F3">
      <w:pPr>
        <w:spacing w:line="293" w:lineRule="exact"/>
        <w:ind w:right="20"/>
        <w:jc w:val="both"/>
        <w:rPr>
          <w:rFonts w:ascii="Times New Roman" w:eastAsia="Bookman Old Style" w:hAnsi="Times New Roman" w:cs="Times New Roman"/>
          <w:sz w:val="25"/>
          <w:szCs w:val="25"/>
          <w:lang w:val="en-US"/>
        </w:rPr>
      </w:pPr>
      <w:r w:rsidRPr="00644D8D">
        <w:rPr>
          <w:rFonts w:ascii="Times New Roman" w:eastAsia="Bookman Old Style" w:hAnsi="Times New Roman" w:cs="Times New Roman"/>
          <w:sz w:val="25"/>
          <w:szCs w:val="25"/>
          <w:lang w:val="en-US"/>
        </w:rPr>
        <w:t xml:space="preserve">In paragraph 2.4, paragraph 6, amend to read: </w:t>
      </w:r>
    </w:p>
    <w:p w14:paraId="39BDC098" w14:textId="69B1EFB2" w:rsidR="00B902F3" w:rsidRDefault="00B902F3" w:rsidP="00B902F3">
      <w:pPr>
        <w:tabs>
          <w:tab w:val="left" w:pos="994"/>
        </w:tabs>
        <w:spacing w:line="293" w:lineRule="exact"/>
        <w:ind w:right="640"/>
        <w:rPr>
          <w:rFonts w:ascii="Times New Roman" w:eastAsia="Bookman Old Style" w:hAnsi="Times New Roman" w:cs="Times New Roman"/>
          <w:sz w:val="25"/>
          <w:szCs w:val="25"/>
          <w:lang w:val="en-US"/>
        </w:rPr>
      </w:pPr>
      <w:r w:rsidRPr="00B902F3">
        <w:rPr>
          <w:rFonts w:ascii="Times New Roman" w:eastAsia="Bookman Old Style" w:hAnsi="Times New Roman" w:cs="Times New Roman"/>
          <w:sz w:val="25"/>
          <w:szCs w:val="25"/>
          <w:lang w:val="en-US"/>
        </w:rPr>
        <w:t xml:space="preserve">«- organization and implementation of services for the stay of accompanying persons in the care of patients (from 4 years of age);». </w:t>
      </w:r>
    </w:p>
    <w:p w14:paraId="05251D9E" w14:textId="77777777" w:rsidR="00B902F3" w:rsidRDefault="00B902F3" w:rsidP="00B902F3">
      <w:pPr>
        <w:pStyle w:val="a9"/>
        <w:numPr>
          <w:ilvl w:val="1"/>
          <w:numId w:val="11"/>
        </w:numPr>
        <w:tabs>
          <w:tab w:val="left" w:pos="994"/>
        </w:tabs>
        <w:spacing w:line="293" w:lineRule="exact"/>
        <w:ind w:right="640" w:hanging="720"/>
        <w:rPr>
          <w:rFonts w:ascii="Times New Roman" w:eastAsia="Bookman Old Style" w:hAnsi="Times New Roman" w:cs="Times New Roman"/>
          <w:sz w:val="25"/>
          <w:szCs w:val="25"/>
          <w:lang w:val="en-US"/>
        </w:rPr>
      </w:pPr>
      <w:r w:rsidRPr="00B902F3">
        <w:rPr>
          <w:rFonts w:ascii="Times New Roman" w:eastAsia="Bookman Old Style" w:hAnsi="Times New Roman" w:cs="Times New Roman"/>
          <w:sz w:val="25"/>
          <w:szCs w:val="25"/>
          <w:lang w:val="en-US"/>
        </w:rPr>
        <w:t xml:space="preserve">In section 3 «Organization of activities and management of the institution": </w:t>
      </w:r>
    </w:p>
    <w:p w14:paraId="40FAEB38" w14:textId="77777777" w:rsidR="00883D41" w:rsidRPr="00883D41" w:rsidRDefault="00B902F3" w:rsidP="00883D41">
      <w:pPr>
        <w:tabs>
          <w:tab w:val="left" w:pos="994"/>
        </w:tabs>
        <w:spacing w:line="293" w:lineRule="exact"/>
        <w:ind w:right="640"/>
        <w:rPr>
          <w:rFonts w:ascii="Times New Roman" w:eastAsia="Bookman Old Style" w:hAnsi="Times New Roman" w:cs="Times New Roman"/>
          <w:sz w:val="25"/>
          <w:szCs w:val="25"/>
          <w:lang w:val="en-US"/>
        </w:rPr>
      </w:pPr>
      <w:r w:rsidRPr="00B902F3">
        <w:rPr>
          <w:rFonts w:ascii="Times New Roman" w:eastAsia="Bookman Old Style" w:hAnsi="Times New Roman" w:cs="Times New Roman"/>
          <w:sz w:val="25"/>
          <w:szCs w:val="25"/>
          <w:lang w:val="en-US"/>
        </w:rPr>
        <w:t xml:space="preserve">in paragraph 3.3, add the following paragraph after paragraph 4: </w:t>
      </w:r>
      <w:r w:rsidR="00282770" w:rsidRPr="00B902F3">
        <w:rPr>
          <w:rFonts w:ascii="Times New Roman" w:eastAsia="Bookman Old Style" w:hAnsi="Times New Roman" w:cs="Times New Roman"/>
          <w:sz w:val="25"/>
          <w:szCs w:val="25"/>
        </w:rPr>
        <w:t>учреждением</w:t>
      </w:r>
      <w:r w:rsidR="00282770" w:rsidRPr="00B902F3">
        <w:rPr>
          <w:rFonts w:ascii="Times New Roman" w:eastAsia="Bookman Old Style" w:hAnsi="Times New Roman" w:cs="Times New Roman"/>
          <w:sz w:val="25"/>
          <w:szCs w:val="25"/>
          <w:lang w:val="en-US"/>
        </w:rPr>
        <w:t xml:space="preserve">»: </w:t>
      </w:r>
      <w:r w:rsidR="00883D41" w:rsidRPr="00883D41">
        <w:rPr>
          <w:rFonts w:ascii="Times New Roman" w:eastAsia="Bookman Old Style" w:hAnsi="Times New Roman" w:cs="Times New Roman"/>
          <w:sz w:val="25"/>
          <w:szCs w:val="25"/>
          <w:lang w:val="en-US"/>
        </w:rPr>
        <w:t xml:space="preserve">«- To distribute funds received from the Institution’s services (works) on a fee-paying basis and from other income-generating activities, in accordance with methodological recommendations approved by the Office;» </w:t>
      </w:r>
    </w:p>
    <w:p w14:paraId="751EA8F2" w14:textId="77777777" w:rsidR="00883D41" w:rsidRPr="00644D8D" w:rsidRDefault="00883D41" w:rsidP="00883D41">
      <w:pPr>
        <w:tabs>
          <w:tab w:val="left" w:pos="994"/>
        </w:tabs>
        <w:spacing w:line="293" w:lineRule="exact"/>
        <w:ind w:right="640"/>
        <w:rPr>
          <w:rFonts w:ascii="Times New Roman" w:eastAsia="Bookman Old Style" w:hAnsi="Times New Roman" w:cs="Times New Roman"/>
          <w:sz w:val="25"/>
          <w:szCs w:val="25"/>
          <w:lang w:val="en-US"/>
        </w:rPr>
      </w:pPr>
      <w:r w:rsidRPr="00644D8D">
        <w:rPr>
          <w:rFonts w:ascii="Times New Roman" w:eastAsia="Bookman Old Style" w:hAnsi="Times New Roman" w:cs="Times New Roman"/>
          <w:sz w:val="25"/>
          <w:szCs w:val="25"/>
          <w:lang w:val="en-US"/>
        </w:rPr>
        <w:t>in paragraph 3.7:</w:t>
      </w:r>
    </w:p>
    <w:p w14:paraId="33DB09E5" w14:textId="77777777" w:rsidR="00883D41" w:rsidRPr="00644D8D" w:rsidRDefault="00883D41" w:rsidP="00883D41">
      <w:pPr>
        <w:tabs>
          <w:tab w:val="left" w:pos="994"/>
        </w:tabs>
        <w:spacing w:line="293" w:lineRule="exact"/>
        <w:ind w:right="640"/>
        <w:rPr>
          <w:rFonts w:ascii="Times New Roman" w:eastAsia="Bookman Old Style" w:hAnsi="Times New Roman" w:cs="Times New Roman"/>
          <w:sz w:val="25"/>
          <w:szCs w:val="25"/>
          <w:lang w:val="en-US"/>
        </w:rPr>
      </w:pPr>
      <w:r w:rsidRPr="00644D8D">
        <w:rPr>
          <w:rFonts w:ascii="Times New Roman" w:eastAsia="Bookman Old Style" w:hAnsi="Times New Roman" w:cs="Times New Roman"/>
          <w:sz w:val="25"/>
          <w:szCs w:val="25"/>
          <w:lang w:val="en-US"/>
        </w:rPr>
        <w:t xml:space="preserve">Paragraph 7 should read as follows: </w:t>
      </w:r>
    </w:p>
    <w:p w14:paraId="3715D20F" w14:textId="77777777" w:rsidR="00883D41" w:rsidRDefault="00883D41" w:rsidP="00282770">
      <w:pPr>
        <w:spacing w:line="293" w:lineRule="exact"/>
        <w:ind w:left="20" w:right="20" w:firstLine="720"/>
        <w:jc w:val="both"/>
        <w:rPr>
          <w:rFonts w:ascii="Times New Roman" w:eastAsia="Bookman Old Style" w:hAnsi="Times New Roman" w:cs="Times New Roman"/>
          <w:sz w:val="25"/>
          <w:szCs w:val="25"/>
          <w:lang w:val="en-US"/>
        </w:rPr>
      </w:pPr>
      <w:r w:rsidRPr="00883D41">
        <w:rPr>
          <w:rFonts w:ascii="Times New Roman" w:eastAsia="Bookman Old Style" w:hAnsi="Times New Roman" w:cs="Times New Roman"/>
          <w:sz w:val="25"/>
          <w:szCs w:val="25"/>
          <w:lang w:val="en-US"/>
        </w:rPr>
        <w:t xml:space="preserve">«- determines and approves the structure, agreed with the Office, of the staffing table of the </w:t>
      </w:r>
      <w:r>
        <w:rPr>
          <w:rFonts w:ascii="Times New Roman" w:eastAsia="Bookman Old Style" w:hAnsi="Times New Roman" w:cs="Times New Roman"/>
          <w:sz w:val="25"/>
          <w:szCs w:val="25"/>
          <w:lang w:val="en-US"/>
        </w:rPr>
        <w:t>Institution</w:t>
      </w:r>
      <w:r w:rsidRPr="00883D41">
        <w:rPr>
          <w:rFonts w:ascii="Times New Roman" w:eastAsia="Bookman Old Style" w:hAnsi="Times New Roman" w:cs="Times New Roman"/>
          <w:sz w:val="25"/>
          <w:szCs w:val="25"/>
          <w:lang w:val="en-US"/>
        </w:rPr>
        <w:t xml:space="preserve"> within the limits of the funds for payment of labour, the regulations on structural units, including separate units - branches, representations;»;</w:t>
      </w:r>
    </w:p>
    <w:p w14:paraId="55D02C39" w14:textId="77777777" w:rsidR="00883D41" w:rsidRPr="00883D41" w:rsidRDefault="00883D41" w:rsidP="00883D41">
      <w:pPr>
        <w:spacing w:line="293" w:lineRule="exact"/>
        <w:ind w:right="20"/>
        <w:jc w:val="both"/>
        <w:rPr>
          <w:rFonts w:ascii="Times New Roman" w:eastAsia="Bookman Old Style" w:hAnsi="Times New Roman" w:cs="Times New Roman"/>
          <w:sz w:val="25"/>
          <w:szCs w:val="25"/>
          <w:lang w:val="en-US"/>
        </w:rPr>
      </w:pPr>
      <w:r w:rsidRPr="00883D41">
        <w:rPr>
          <w:rFonts w:ascii="Times New Roman" w:eastAsia="Bookman Old Style" w:hAnsi="Times New Roman" w:cs="Times New Roman"/>
          <w:sz w:val="25"/>
          <w:szCs w:val="25"/>
          <w:lang w:val="en-US"/>
        </w:rPr>
        <w:t xml:space="preserve">Add the following paragraph after paragraph 7: </w:t>
      </w:r>
    </w:p>
    <w:p w14:paraId="2E3D6545" w14:textId="68B0F67F" w:rsidR="00883D41" w:rsidRPr="00883D41" w:rsidRDefault="00883D41" w:rsidP="00883D41">
      <w:pPr>
        <w:spacing w:line="293" w:lineRule="exact"/>
        <w:ind w:left="20" w:right="20"/>
        <w:jc w:val="both"/>
        <w:rPr>
          <w:rFonts w:ascii="Times New Roman" w:eastAsia="Bookman Old Style" w:hAnsi="Times New Roman" w:cs="Times New Roman"/>
          <w:sz w:val="25"/>
          <w:szCs w:val="25"/>
          <w:lang w:val="en-US"/>
        </w:rPr>
      </w:pPr>
      <w:r w:rsidRPr="00883D41">
        <w:rPr>
          <w:rFonts w:ascii="Times New Roman" w:eastAsia="Bookman Old Style" w:hAnsi="Times New Roman" w:cs="Times New Roman"/>
          <w:sz w:val="25"/>
          <w:szCs w:val="25"/>
          <w:lang w:val="en-US"/>
        </w:rPr>
        <w:t>«Before the beginning of the calendar year, submit to the Office each year a staffing table as of January,</w:t>
      </w:r>
      <w:r>
        <w:rPr>
          <w:rFonts w:ascii="Times New Roman" w:eastAsia="Bookman Old Style" w:hAnsi="Times New Roman" w:cs="Times New Roman"/>
          <w:sz w:val="25"/>
          <w:szCs w:val="25"/>
          <w:lang w:val="en-US"/>
        </w:rPr>
        <w:t>1</w:t>
      </w:r>
      <w:r w:rsidRPr="00883D41">
        <w:rPr>
          <w:rFonts w:ascii="Times New Roman" w:eastAsia="Bookman Old Style" w:hAnsi="Times New Roman" w:cs="Times New Roman"/>
          <w:sz w:val="25"/>
          <w:szCs w:val="25"/>
          <w:lang w:val="en-US"/>
        </w:rPr>
        <w:t xml:space="preserve"> of the following year for the purpose of harmonizing staffing levels, and also during the calendar year in the event of a change thereof, for an increase in relation to the previously agreed staffing;»</w:t>
      </w:r>
    </w:p>
    <w:p w14:paraId="23F93B1C" w14:textId="18CF710A" w:rsidR="00883D41" w:rsidRDefault="00883D41" w:rsidP="00883D41">
      <w:pPr>
        <w:spacing w:line="293" w:lineRule="exact"/>
        <w:ind w:right="20"/>
        <w:jc w:val="both"/>
        <w:rPr>
          <w:rFonts w:ascii="Times New Roman" w:eastAsia="Bookman Old Style" w:hAnsi="Times New Roman" w:cs="Times New Roman"/>
          <w:sz w:val="25"/>
          <w:szCs w:val="25"/>
          <w:lang w:val="en-US"/>
        </w:rPr>
      </w:pPr>
      <w:r w:rsidRPr="00883D41">
        <w:rPr>
          <w:rFonts w:ascii="Times New Roman" w:eastAsia="Bookman Old Style" w:hAnsi="Times New Roman" w:cs="Times New Roman"/>
          <w:sz w:val="25"/>
          <w:szCs w:val="25"/>
          <w:lang w:val="en-US"/>
        </w:rPr>
        <w:t>Paragraph 3.9 should read as follows:</w:t>
      </w:r>
    </w:p>
    <w:p w14:paraId="412AB5C2" w14:textId="55503FAB" w:rsidR="00EE3BF3" w:rsidRPr="00700C00" w:rsidRDefault="00700C00" w:rsidP="00883D41">
      <w:pPr>
        <w:spacing w:line="293" w:lineRule="exact"/>
        <w:ind w:left="20" w:right="20"/>
        <w:jc w:val="both"/>
        <w:rPr>
          <w:rFonts w:ascii="Times New Roman" w:hAnsi="Times New Roman" w:cs="Times New Roman"/>
          <w:sz w:val="25"/>
          <w:szCs w:val="25"/>
          <w:lang w:val="en-US"/>
        </w:rPr>
      </w:pPr>
      <w:r w:rsidRPr="00700C00">
        <w:rPr>
          <w:rFonts w:ascii="Times New Roman" w:eastAsia="Bookman Old Style" w:hAnsi="Times New Roman" w:cs="Times New Roman"/>
          <w:sz w:val="25"/>
          <w:szCs w:val="25"/>
          <w:lang w:val="en-US"/>
        </w:rPr>
        <w:t>The deputy (deputy) head and other employees of the Institution shall be appointed and dismissed by the Head in accordance with the procedure established by law. The appointment of a deputy (deputy) head is subject to the approval of the head of the office. The Head of Department decides alone on the extension of the term of office of the employee holding the position of Deputy Head until he reaches the age of seventy.».</w:t>
      </w:r>
    </w:p>
    <w:sectPr w:rsidR="00EE3BF3" w:rsidRPr="00700C00" w:rsidSect="00D1107D">
      <w:headerReference w:type="even" r:id="rId8"/>
      <w:headerReference w:type="default" r:id="rId9"/>
      <w:pgSz w:w="11905" w:h="16837"/>
      <w:pgMar w:top="1499" w:right="1134" w:bottom="1494" w:left="19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36EB" w14:textId="77777777" w:rsidR="006A7996" w:rsidRDefault="006A7996" w:rsidP="00375070">
      <w:r>
        <w:separator/>
      </w:r>
    </w:p>
  </w:endnote>
  <w:endnote w:type="continuationSeparator" w:id="0">
    <w:p w14:paraId="3B257D53" w14:textId="77777777" w:rsidR="006A7996" w:rsidRDefault="006A7996" w:rsidP="0037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D049" w14:textId="77777777" w:rsidR="006A7996" w:rsidRDefault="006A7996" w:rsidP="00375070">
      <w:r>
        <w:separator/>
      </w:r>
    </w:p>
  </w:footnote>
  <w:footnote w:type="continuationSeparator" w:id="0">
    <w:p w14:paraId="5760BE17" w14:textId="77777777" w:rsidR="006A7996" w:rsidRDefault="006A7996" w:rsidP="0037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4185" w14:textId="77777777" w:rsidR="00375070" w:rsidRDefault="003750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ABBC" w14:textId="77777777" w:rsidR="00375070" w:rsidRDefault="00375070">
    <w:pPr>
      <w:pStyle w:val="a7"/>
      <w:framePr w:w="12001" w:h="182" w:wrap="none" w:vAnchor="text" w:hAnchor="page" w:x="68" w:y="1036"/>
      <w:shd w:val="clear" w:color="auto" w:fill="auto"/>
      <w:ind w:left="6901"/>
    </w:pPr>
    <w:r>
      <w:fldChar w:fldCharType="begin"/>
    </w:r>
    <w:r>
      <w:instrText xml:space="preserve"> PAGE \* MERGEFORMAT </w:instrText>
    </w:r>
    <w:r>
      <w:fldChar w:fldCharType="separate"/>
    </w:r>
    <w:r w:rsidR="008307BC" w:rsidRPr="008307BC">
      <w:rPr>
        <w:rStyle w:val="TrebuchetMS11pt"/>
        <w:noProof/>
      </w:rPr>
      <w:t>13</w:t>
    </w:r>
    <w:r>
      <w:rPr>
        <w:rStyle w:val="TrebuchetMS11p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086C"/>
    <w:multiLevelType w:val="multilevel"/>
    <w:tmpl w:val="929E4F5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17893"/>
    <w:multiLevelType w:val="multilevel"/>
    <w:tmpl w:val="D152E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5C3C5F"/>
    <w:multiLevelType w:val="multilevel"/>
    <w:tmpl w:val="A14A02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EC1CD3"/>
    <w:multiLevelType w:val="multilevel"/>
    <w:tmpl w:val="074C4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7401E5"/>
    <w:multiLevelType w:val="hybridMultilevel"/>
    <w:tmpl w:val="DAB25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BD426E"/>
    <w:multiLevelType w:val="multilevel"/>
    <w:tmpl w:val="587CE20E"/>
    <w:lvl w:ilvl="0">
      <w:start w:val="1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C21997"/>
    <w:multiLevelType w:val="multilevel"/>
    <w:tmpl w:val="C5BEADF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0871F3"/>
    <w:multiLevelType w:val="multilevel"/>
    <w:tmpl w:val="A05A0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383720"/>
    <w:multiLevelType w:val="hybridMultilevel"/>
    <w:tmpl w:val="E84429AE"/>
    <w:lvl w:ilvl="0" w:tplc="BB10F43A">
      <w:start w:val="1"/>
      <w:numFmt w:val="decimal"/>
      <w:lvlText w:val="%1."/>
      <w:lvlJc w:val="left"/>
      <w:pPr>
        <w:ind w:left="3340" w:hanging="360"/>
      </w:pPr>
      <w:rPr>
        <w:rFonts w:hint="default"/>
      </w:rPr>
    </w:lvl>
    <w:lvl w:ilvl="1" w:tplc="04190019" w:tentative="1">
      <w:start w:val="1"/>
      <w:numFmt w:val="lowerLetter"/>
      <w:lvlText w:val="%2."/>
      <w:lvlJc w:val="left"/>
      <w:pPr>
        <w:ind w:left="4060" w:hanging="360"/>
      </w:pPr>
    </w:lvl>
    <w:lvl w:ilvl="2" w:tplc="0419001B" w:tentative="1">
      <w:start w:val="1"/>
      <w:numFmt w:val="lowerRoman"/>
      <w:lvlText w:val="%3."/>
      <w:lvlJc w:val="right"/>
      <w:pPr>
        <w:ind w:left="4780" w:hanging="180"/>
      </w:pPr>
    </w:lvl>
    <w:lvl w:ilvl="3" w:tplc="0419000F" w:tentative="1">
      <w:start w:val="1"/>
      <w:numFmt w:val="decimal"/>
      <w:lvlText w:val="%4."/>
      <w:lvlJc w:val="left"/>
      <w:pPr>
        <w:ind w:left="5500" w:hanging="360"/>
      </w:pPr>
    </w:lvl>
    <w:lvl w:ilvl="4" w:tplc="04190019" w:tentative="1">
      <w:start w:val="1"/>
      <w:numFmt w:val="lowerLetter"/>
      <w:lvlText w:val="%5."/>
      <w:lvlJc w:val="left"/>
      <w:pPr>
        <w:ind w:left="6220" w:hanging="360"/>
      </w:pPr>
    </w:lvl>
    <w:lvl w:ilvl="5" w:tplc="0419001B" w:tentative="1">
      <w:start w:val="1"/>
      <w:numFmt w:val="lowerRoman"/>
      <w:lvlText w:val="%6."/>
      <w:lvlJc w:val="right"/>
      <w:pPr>
        <w:ind w:left="6940" w:hanging="180"/>
      </w:pPr>
    </w:lvl>
    <w:lvl w:ilvl="6" w:tplc="0419000F" w:tentative="1">
      <w:start w:val="1"/>
      <w:numFmt w:val="decimal"/>
      <w:lvlText w:val="%7."/>
      <w:lvlJc w:val="left"/>
      <w:pPr>
        <w:ind w:left="7660" w:hanging="360"/>
      </w:pPr>
    </w:lvl>
    <w:lvl w:ilvl="7" w:tplc="04190019" w:tentative="1">
      <w:start w:val="1"/>
      <w:numFmt w:val="lowerLetter"/>
      <w:lvlText w:val="%8."/>
      <w:lvlJc w:val="left"/>
      <w:pPr>
        <w:ind w:left="8380" w:hanging="360"/>
      </w:pPr>
    </w:lvl>
    <w:lvl w:ilvl="8" w:tplc="0419001B" w:tentative="1">
      <w:start w:val="1"/>
      <w:numFmt w:val="lowerRoman"/>
      <w:lvlText w:val="%9."/>
      <w:lvlJc w:val="right"/>
      <w:pPr>
        <w:ind w:left="9100" w:hanging="180"/>
      </w:pPr>
    </w:lvl>
  </w:abstractNum>
  <w:abstractNum w:abstractNumId="9" w15:restartNumberingAfterBreak="0">
    <w:nsid w:val="61960808"/>
    <w:multiLevelType w:val="hybridMultilevel"/>
    <w:tmpl w:val="89B09F40"/>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15:restartNumberingAfterBreak="0">
    <w:nsid w:val="67BC69B5"/>
    <w:multiLevelType w:val="multilevel"/>
    <w:tmpl w:val="8F10FB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BE028E"/>
    <w:multiLevelType w:val="multilevel"/>
    <w:tmpl w:val="61962DEC"/>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5D3633"/>
    <w:multiLevelType w:val="multilevel"/>
    <w:tmpl w:val="E05CBB50"/>
    <w:lvl w:ilvl="0">
      <w:start w:val="1"/>
      <w:numFmt w:val="decimal"/>
      <w:lvlText w:val="6.%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E86920"/>
    <w:multiLevelType w:val="multilevel"/>
    <w:tmpl w:val="8F10FB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0929D4"/>
    <w:multiLevelType w:val="multilevel"/>
    <w:tmpl w:val="E7A648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
  </w:num>
  <w:num w:numId="4">
    <w:abstractNumId w:val="14"/>
  </w:num>
  <w:num w:numId="5">
    <w:abstractNumId w:val="0"/>
  </w:num>
  <w:num w:numId="6">
    <w:abstractNumId w:val="2"/>
  </w:num>
  <w:num w:numId="7">
    <w:abstractNumId w:val="11"/>
  </w:num>
  <w:num w:numId="8">
    <w:abstractNumId w:val="3"/>
  </w:num>
  <w:num w:numId="9">
    <w:abstractNumId w:val="6"/>
  </w:num>
  <w:num w:numId="10">
    <w:abstractNumId w:val="5"/>
  </w:num>
  <w:num w:numId="11">
    <w:abstractNumId w:val="12"/>
  </w:num>
  <w:num w:numId="12">
    <w:abstractNumId w:val="8"/>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070"/>
    <w:rsid w:val="00011525"/>
    <w:rsid w:val="00060604"/>
    <w:rsid w:val="000A41CF"/>
    <w:rsid w:val="000B4A4C"/>
    <w:rsid w:val="001F4A45"/>
    <w:rsid w:val="002753A2"/>
    <w:rsid w:val="00282770"/>
    <w:rsid w:val="00320A31"/>
    <w:rsid w:val="00326F13"/>
    <w:rsid w:val="00375070"/>
    <w:rsid w:val="0041352C"/>
    <w:rsid w:val="004F7D8E"/>
    <w:rsid w:val="005B0697"/>
    <w:rsid w:val="00644D8D"/>
    <w:rsid w:val="006A7996"/>
    <w:rsid w:val="006B01F6"/>
    <w:rsid w:val="006B629A"/>
    <w:rsid w:val="006D74FA"/>
    <w:rsid w:val="006F2AAE"/>
    <w:rsid w:val="00700C00"/>
    <w:rsid w:val="00713710"/>
    <w:rsid w:val="0074297F"/>
    <w:rsid w:val="00825407"/>
    <w:rsid w:val="008307BC"/>
    <w:rsid w:val="0085649A"/>
    <w:rsid w:val="00883D41"/>
    <w:rsid w:val="00892B8B"/>
    <w:rsid w:val="00903DE3"/>
    <w:rsid w:val="0093397C"/>
    <w:rsid w:val="0094510F"/>
    <w:rsid w:val="00966612"/>
    <w:rsid w:val="00980408"/>
    <w:rsid w:val="009C5D84"/>
    <w:rsid w:val="00A20260"/>
    <w:rsid w:val="00A4248C"/>
    <w:rsid w:val="00AC415D"/>
    <w:rsid w:val="00B27CDC"/>
    <w:rsid w:val="00B902F3"/>
    <w:rsid w:val="00BB28C6"/>
    <w:rsid w:val="00C00207"/>
    <w:rsid w:val="00C86DC1"/>
    <w:rsid w:val="00C9245B"/>
    <w:rsid w:val="00D1107D"/>
    <w:rsid w:val="00D41297"/>
    <w:rsid w:val="00E303BB"/>
    <w:rsid w:val="00E66D75"/>
    <w:rsid w:val="00E77E14"/>
    <w:rsid w:val="00EE34AD"/>
    <w:rsid w:val="00EE3BF3"/>
    <w:rsid w:val="00F419B0"/>
    <w:rsid w:val="00FC0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1D52"/>
  <w15:chartTrackingRefBased/>
  <w15:docId w15:val="{0383D578-B43D-4504-AA2A-8222D1BD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75070"/>
    <w:pPr>
      <w:spacing w:after="0" w:line="240" w:lineRule="auto"/>
    </w:pPr>
    <w:rPr>
      <w:rFonts w:ascii="Microsoft Sans Serif" w:eastAsia="Microsoft Sans Serif" w:hAnsi="Microsoft Sans Serif" w:cs="Microsoft Sans Serif"/>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375070"/>
    <w:rPr>
      <w:rFonts w:ascii="Times New Roman" w:eastAsia="Times New Roman" w:hAnsi="Times New Roman" w:cs="Times New Roman"/>
      <w:sz w:val="25"/>
      <w:szCs w:val="25"/>
      <w:shd w:val="clear" w:color="auto" w:fill="FFFFFF"/>
    </w:rPr>
  </w:style>
  <w:style w:type="character" w:customStyle="1" w:styleId="a5">
    <w:name w:val="Основной текст_"/>
    <w:basedOn w:val="a0"/>
    <w:link w:val="3"/>
    <w:rsid w:val="00375070"/>
    <w:rPr>
      <w:rFonts w:ascii="Times New Roman" w:eastAsia="Times New Roman" w:hAnsi="Times New Roman" w:cs="Times New Roman"/>
      <w:sz w:val="25"/>
      <w:szCs w:val="25"/>
      <w:shd w:val="clear" w:color="auto" w:fill="FFFFFF"/>
    </w:rPr>
  </w:style>
  <w:style w:type="character" w:customStyle="1" w:styleId="0pt">
    <w:name w:val="Основной текст + Курсив;Интервал 0 pt"/>
    <w:basedOn w:val="a5"/>
    <w:rsid w:val="00375070"/>
    <w:rPr>
      <w:rFonts w:ascii="Times New Roman" w:eastAsia="Times New Roman" w:hAnsi="Times New Roman" w:cs="Times New Roman"/>
      <w:i/>
      <w:iCs/>
      <w:spacing w:val="10"/>
      <w:sz w:val="25"/>
      <w:szCs w:val="25"/>
      <w:shd w:val="clear" w:color="auto" w:fill="FFFFFF"/>
    </w:rPr>
  </w:style>
  <w:style w:type="character" w:customStyle="1" w:styleId="1">
    <w:name w:val="Основной текст1"/>
    <w:basedOn w:val="a5"/>
    <w:rsid w:val="00375070"/>
    <w:rPr>
      <w:rFonts w:ascii="Times New Roman" w:eastAsia="Times New Roman" w:hAnsi="Times New Roman" w:cs="Times New Roman"/>
      <w:sz w:val="25"/>
      <w:szCs w:val="25"/>
      <w:u w:val="single"/>
      <w:shd w:val="clear" w:color="auto" w:fill="FFFFFF"/>
    </w:rPr>
  </w:style>
  <w:style w:type="character" w:customStyle="1" w:styleId="10">
    <w:name w:val="Заголовок №1_"/>
    <w:basedOn w:val="a0"/>
    <w:link w:val="11"/>
    <w:rsid w:val="00375070"/>
    <w:rPr>
      <w:rFonts w:ascii="Times New Roman" w:eastAsia="Times New Roman" w:hAnsi="Times New Roman" w:cs="Times New Roman"/>
      <w:sz w:val="25"/>
      <w:szCs w:val="25"/>
      <w:shd w:val="clear" w:color="auto" w:fill="FFFFFF"/>
    </w:rPr>
  </w:style>
  <w:style w:type="character" w:customStyle="1" w:styleId="a6">
    <w:name w:val="Колонтитул_"/>
    <w:basedOn w:val="a0"/>
    <w:link w:val="a7"/>
    <w:rsid w:val="00375070"/>
    <w:rPr>
      <w:rFonts w:ascii="Times New Roman" w:eastAsia="Times New Roman" w:hAnsi="Times New Roman" w:cs="Times New Roman"/>
      <w:sz w:val="20"/>
      <w:szCs w:val="20"/>
      <w:shd w:val="clear" w:color="auto" w:fill="FFFFFF"/>
    </w:rPr>
  </w:style>
  <w:style w:type="character" w:customStyle="1" w:styleId="TrebuchetMS11pt">
    <w:name w:val="Колонтитул + Trebuchet MS;11 pt"/>
    <w:basedOn w:val="a6"/>
    <w:rsid w:val="00375070"/>
    <w:rPr>
      <w:rFonts w:ascii="Trebuchet MS" w:eastAsia="Trebuchet MS" w:hAnsi="Trebuchet MS" w:cs="Trebuchet MS"/>
      <w:spacing w:val="0"/>
      <w:sz w:val="22"/>
      <w:szCs w:val="22"/>
      <w:shd w:val="clear" w:color="auto" w:fill="FFFFFF"/>
    </w:rPr>
  </w:style>
  <w:style w:type="character" w:customStyle="1" w:styleId="6pt">
    <w:name w:val="Основной текст + Интервал 6 pt"/>
    <w:basedOn w:val="a5"/>
    <w:rsid w:val="00375070"/>
    <w:rPr>
      <w:rFonts w:ascii="Times New Roman" w:eastAsia="Times New Roman" w:hAnsi="Times New Roman" w:cs="Times New Roman"/>
      <w:spacing w:val="130"/>
      <w:sz w:val="25"/>
      <w:szCs w:val="25"/>
      <w:shd w:val="clear" w:color="auto" w:fill="FFFFFF"/>
    </w:rPr>
  </w:style>
  <w:style w:type="character" w:customStyle="1" w:styleId="12pt75">
    <w:name w:val="Основной текст + 12 pt;Масштаб 75%"/>
    <w:basedOn w:val="a5"/>
    <w:rsid w:val="00375070"/>
    <w:rPr>
      <w:rFonts w:ascii="Times New Roman" w:eastAsia="Times New Roman" w:hAnsi="Times New Roman" w:cs="Times New Roman"/>
      <w:w w:val="75"/>
      <w:sz w:val="24"/>
      <w:szCs w:val="24"/>
      <w:shd w:val="clear" w:color="auto" w:fill="FFFFFF"/>
    </w:rPr>
  </w:style>
  <w:style w:type="character" w:customStyle="1" w:styleId="11pt1pt">
    <w:name w:val="Основной текст + 11 pt;Интервал 1 pt"/>
    <w:basedOn w:val="a5"/>
    <w:rsid w:val="00375070"/>
    <w:rPr>
      <w:rFonts w:ascii="Times New Roman" w:eastAsia="Times New Roman" w:hAnsi="Times New Roman" w:cs="Times New Roman"/>
      <w:spacing w:val="30"/>
      <w:sz w:val="22"/>
      <w:szCs w:val="22"/>
      <w:shd w:val="clear" w:color="auto" w:fill="FFFFFF"/>
    </w:rPr>
  </w:style>
  <w:style w:type="character" w:customStyle="1" w:styleId="2">
    <w:name w:val="Основной текст (2)_"/>
    <w:basedOn w:val="a0"/>
    <w:link w:val="20"/>
    <w:rsid w:val="00375070"/>
    <w:rPr>
      <w:rFonts w:ascii="Consolas" w:eastAsia="Consolas" w:hAnsi="Consolas" w:cs="Consolas"/>
      <w:spacing w:val="-10"/>
      <w:sz w:val="8"/>
      <w:szCs w:val="8"/>
      <w:shd w:val="clear" w:color="auto" w:fill="FFFFFF"/>
    </w:rPr>
  </w:style>
  <w:style w:type="character" w:customStyle="1" w:styleId="115pt">
    <w:name w:val="Основной текст + 11;5 pt"/>
    <w:basedOn w:val="a5"/>
    <w:rsid w:val="0037507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5"/>
    <w:rsid w:val="00375070"/>
    <w:rPr>
      <w:rFonts w:ascii="Times New Roman" w:eastAsia="Times New Roman" w:hAnsi="Times New Roman" w:cs="Times New Roman"/>
      <w:spacing w:val="-30"/>
      <w:sz w:val="25"/>
      <w:szCs w:val="25"/>
      <w:shd w:val="clear" w:color="auto" w:fill="FFFFFF"/>
    </w:rPr>
  </w:style>
  <w:style w:type="character" w:customStyle="1" w:styleId="21">
    <w:name w:val="Основной текст2"/>
    <w:basedOn w:val="a5"/>
    <w:rsid w:val="00375070"/>
    <w:rPr>
      <w:rFonts w:ascii="Times New Roman" w:eastAsia="Times New Roman" w:hAnsi="Times New Roman" w:cs="Times New Roman"/>
      <w:sz w:val="25"/>
      <w:szCs w:val="25"/>
      <w:shd w:val="clear" w:color="auto" w:fill="FFFFFF"/>
    </w:rPr>
  </w:style>
  <w:style w:type="character" w:customStyle="1" w:styleId="a8">
    <w:name w:val="Основной текст + Полужирный"/>
    <w:basedOn w:val="a5"/>
    <w:rsid w:val="00375070"/>
    <w:rPr>
      <w:rFonts w:ascii="Times New Roman" w:eastAsia="Times New Roman" w:hAnsi="Times New Roman" w:cs="Times New Roman"/>
      <w:b/>
      <w:bCs/>
      <w:sz w:val="25"/>
      <w:szCs w:val="25"/>
      <w:shd w:val="clear" w:color="auto" w:fill="FFFFFF"/>
    </w:rPr>
  </w:style>
  <w:style w:type="character" w:customStyle="1" w:styleId="30">
    <w:name w:val="Основной текст (3)_"/>
    <w:basedOn w:val="a0"/>
    <w:link w:val="31"/>
    <w:rsid w:val="00375070"/>
    <w:rPr>
      <w:rFonts w:ascii="Times New Roman" w:eastAsia="Times New Roman" w:hAnsi="Times New Roman" w:cs="Times New Roman"/>
      <w:sz w:val="25"/>
      <w:szCs w:val="25"/>
      <w:shd w:val="clear" w:color="auto" w:fill="FFFFFF"/>
    </w:rPr>
  </w:style>
  <w:style w:type="paragraph" w:customStyle="1" w:styleId="a4">
    <w:name w:val="Сноска"/>
    <w:basedOn w:val="a"/>
    <w:link w:val="a3"/>
    <w:rsid w:val="00375070"/>
    <w:pPr>
      <w:shd w:val="clear" w:color="auto" w:fill="FFFFFF"/>
      <w:spacing w:line="307" w:lineRule="exact"/>
    </w:pPr>
    <w:rPr>
      <w:rFonts w:ascii="Times New Roman" w:eastAsia="Times New Roman" w:hAnsi="Times New Roman" w:cs="Times New Roman"/>
      <w:color w:val="auto"/>
      <w:sz w:val="25"/>
      <w:szCs w:val="25"/>
      <w:lang w:val="ru-RU" w:eastAsia="en-US"/>
    </w:rPr>
  </w:style>
  <w:style w:type="paragraph" w:customStyle="1" w:styleId="3">
    <w:name w:val="Основной текст3"/>
    <w:basedOn w:val="a"/>
    <w:link w:val="a5"/>
    <w:rsid w:val="00375070"/>
    <w:pPr>
      <w:shd w:val="clear" w:color="auto" w:fill="FFFFFF"/>
      <w:spacing w:line="302" w:lineRule="exact"/>
    </w:pPr>
    <w:rPr>
      <w:rFonts w:ascii="Times New Roman" w:eastAsia="Times New Roman" w:hAnsi="Times New Roman" w:cs="Times New Roman"/>
      <w:color w:val="auto"/>
      <w:sz w:val="25"/>
      <w:szCs w:val="25"/>
      <w:lang w:val="ru-RU" w:eastAsia="en-US"/>
    </w:rPr>
  </w:style>
  <w:style w:type="paragraph" w:customStyle="1" w:styleId="11">
    <w:name w:val="Заголовок №1"/>
    <w:basedOn w:val="a"/>
    <w:link w:val="10"/>
    <w:rsid w:val="00375070"/>
    <w:pPr>
      <w:shd w:val="clear" w:color="auto" w:fill="FFFFFF"/>
      <w:spacing w:after="300" w:line="0" w:lineRule="atLeast"/>
      <w:outlineLvl w:val="0"/>
    </w:pPr>
    <w:rPr>
      <w:rFonts w:ascii="Times New Roman" w:eastAsia="Times New Roman" w:hAnsi="Times New Roman" w:cs="Times New Roman"/>
      <w:color w:val="auto"/>
      <w:sz w:val="25"/>
      <w:szCs w:val="25"/>
      <w:lang w:val="ru-RU" w:eastAsia="en-US"/>
    </w:rPr>
  </w:style>
  <w:style w:type="paragraph" w:customStyle="1" w:styleId="a7">
    <w:name w:val="Колонтитул"/>
    <w:basedOn w:val="a"/>
    <w:link w:val="a6"/>
    <w:rsid w:val="00375070"/>
    <w:pPr>
      <w:shd w:val="clear" w:color="auto" w:fill="FFFFFF"/>
    </w:pPr>
    <w:rPr>
      <w:rFonts w:ascii="Times New Roman" w:eastAsia="Times New Roman" w:hAnsi="Times New Roman" w:cs="Times New Roman"/>
      <w:color w:val="auto"/>
      <w:sz w:val="20"/>
      <w:szCs w:val="20"/>
      <w:lang w:val="ru-RU" w:eastAsia="en-US"/>
    </w:rPr>
  </w:style>
  <w:style w:type="paragraph" w:customStyle="1" w:styleId="20">
    <w:name w:val="Основной текст (2)"/>
    <w:basedOn w:val="a"/>
    <w:link w:val="2"/>
    <w:rsid w:val="00375070"/>
    <w:pPr>
      <w:shd w:val="clear" w:color="auto" w:fill="FFFFFF"/>
      <w:spacing w:after="60" w:line="0" w:lineRule="atLeast"/>
    </w:pPr>
    <w:rPr>
      <w:rFonts w:ascii="Consolas" w:eastAsia="Consolas" w:hAnsi="Consolas" w:cs="Consolas"/>
      <w:color w:val="auto"/>
      <w:spacing w:val="-10"/>
      <w:sz w:val="8"/>
      <w:szCs w:val="8"/>
      <w:lang w:val="ru-RU" w:eastAsia="en-US"/>
    </w:rPr>
  </w:style>
  <w:style w:type="paragraph" w:customStyle="1" w:styleId="31">
    <w:name w:val="Основной текст (3)"/>
    <w:basedOn w:val="a"/>
    <w:link w:val="30"/>
    <w:rsid w:val="00375070"/>
    <w:pPr>
      <w:shd w:val="clear" w:color="auto" w:fill="FFFFFF"/>
      <w:spacing w:before="240" w:after="360" w:line="0" w:lineRule="atLeast"/>
    </w:pPr>
    <w:rPr>
      <w:rFonts w:ascii="Times New Roman" w:eastAsia="Times New Roman" w:hAnsi="Times New Roman" w:cs="Times New Roman"/>
      <w:color w:val="auto"/>
      <w:sz w:val="25"/>
      <w:szCs w:val="25"/>
      <w:lang w:val="ru-RU" w:eastAsia="en-US"/>
    </w:rPr>
  </w:style>
  <w:style w:type="paragraph" w:styleId="a9">
    <w:name w:val="List Paragraph"/>
    <w:basedOn w:val="a"/>
    <w:uiPriority w:val="34"/>
    <w:qFormat/>
    <w:rsid w:val="00E66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8745">
      <w:bodyDiv w:val="1"/>
      <w:marLeft w:val="0"/>
      <w:marRight w:val="0"/>
      <w:marTop w:val="0"/>
      <w:marBottom w:val="0"/>
      <w:divBdr>
        <w:top w:val="none" w:sz="0" w:space="0" w:color="auto"/>
        <w:left w:val="none" w:sz="0" w:space="0" w:color="auto"/>
        <w:bottom w:val="none" w:sz="0" w:space="0" w:color="auto"/>
        <w:right w:val="none" w:sz="0" w:space="0" w:color="auto"/>
      </w:divBdr>
      <w:divsChild>
        <w:div w:id="1478910879">
          <w:marLeft w:val="0"/>
          <w:marRight w:val="0"/>
          <w:marTop w:val="0"/>
          <w:marBottom w:val="0"/>
          <w:divBdr>
            <w:top w:val="none" w:sz="0" w:space="0" w:color="auto"/>
            <w:left w:val="none" w:sz="0" w:space="0" w:color="auto"/>
            <w:bottom w:val="none" w:sz="0" w:space="0" w:color="auto"/>
            <w:right w:val="none" w:sz="0" w:space="0" w:color="auto"/>
          </w:divBdr>
          <w:divsChild>
            <w:div w:id="1579250832">
              <w:marLeft w:val="0"/>
              <w:marRight w:val="0"/>
              <w:marTop w:val="0"/>
              <w:marBottom w:val="0"/>
              <w:divBdr>
                <w:top w:val="none" w:sz="0" w:space="0" w:color="auto"/>
                <w:left w:val="none" w:sz="0" w:space="0" w:color="auto"/>
                <w:bottom w:val="none" w:sz="0" w:space="0" w:color="auto"/>
                <w:right w:val="none" w:sz="0" w:space="0" w:color="auto"/>
              </w:divBdr>
              <w:divsChild>
                <w:div w:id="1779642324">
                  <w:marLeft w:val="0"/>
                  <w:marRight w:val="0"/>
                  <w:marTop w:val="0"/>
                  <w:marBottom w:val="0"/>
                  <w:divBdr>
                    <w:top w:val="none" w:sz="0" w:space="0" w:color="auto"/>
                    <w:left w:val="none" w:sz="0" w:space="0" w:color="auto"/>
                    <w:bottom w:val="none" w:sz="0" w:space="0" w:color="auto"/>
                    <w:right w:val="none" w:sz="0" w:space="0" w:color="auto"/>
                  </w:divBdr>
                  <w:divsChild>
                    <w:div w:id="989678496">
                      <w:marLeft w:val="0"/>
                      <w:marRight w:val="0"/>
                      <w:marTop w:val="0"/>
                      <w:marBottom w:val="0"/>
                      <w:divBdr>
                        <w:top w:val="none" w:sz="0" w:space="0" w:color="auto"/>
                        <w:left w:val="none" w:sz="0" w:space="0" w:color="auto"/>
                        <w:bottom w:val="none" w:sz="0" w:space="0" w:color="auto"/>
                        <w:right w:val="none" w:sz="0" w:space="0" w:color="auto"/>
                      </w:divBdr>
                      <w:divsChild>
                        <w:div w:id="430325085">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9631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2318">
      <w:bodyDiv w:val="1"/>
      <w:marLeft w:val="0"/>
      <w:marRight w:val="0"/>
      <w:marTop w:val="0"/>
      <w:marBottom w:val="0"/>
      <w:divBdr>
        <w:top w:val="none" w:sz="0" w:space="0" w:color="auto"/>
        <w:left w:val="none" w:sz="0" w:space="0" w:color="auto"/>
        <w:bottom w:val="none" w:sz="0" w:space="0" w:color="auto"/>
        <w:right w:val="none" w:sz="0" w:space="0" w:color="auto"/>
      </w:divBdr>
      <w:divsChild>
        <w:div w:id="1464080379">
          <w:marLeft w:val="0"/>
          <w:marRight w:val="0"/>
          <w:marTop w:val="0"/>
          <w:marBottom w:val="0"/>
          <w:divBdr>
            <w:top w:val="none" w:sz="0" w:space="0" w:color="auto"/>
            <w:left w:val="none" w:sz="0" w:space="0" w:color="auto"/>
            <w:bottom w:val="none" w:sz="0" w:space="0" w:color="auto"/>
            <w:right w:val="none" w:sz="0" w:space="0" w:color="auto"/>
          </w:divBdr>
          <w:divsChild>
            <w:div w:id="1202593269">
              <w:marLeft w:val="0"/>
              <w:marRight w:val="0"/>
              <w:marTop w:val="0"/>
              <w:marBottom w:val="0"/>
              <w:divBdr>
                <w:top w:val="none" w:sz="0" w:space="0" w:color="auto"/>
                <w:left w:val="none" w:sz="0" w:space="0" w:color="auto"/>
                <w:bottom w:val="none" w:sz="0" w:space="0" w:color="auto"/>
                <w:right w:val="none" w:sz="0" w:space="0" w:color="auto"/>
              </w:divBdr>
              <w:divsChild>
                <w:div w:id="174269127">
                  <w:marLeft w:val="0"/>
                  <w:marRight w:val="0"/>
                  <w:marTop w:val="0"/>
                  <w:marBottom w:val="0"/>
                  <w:divBdr>
                    <w:top w:val="none" w:sz="0" w:space="0" w:color="auto"/>
                    <w:left w:val="none" w:sz="0" w:space="0" w:color="auto"/>
                    <w:bottom w:val="none" w:sz="0" w:space="0" w:color="auto"/>
                    <w:right w:val="none" w:sz="0" w:space="0" w:color="auto"/>
                  </w:divBdr>
                  <w:divsChild>
                    <w:div w:id="1614823956">
                      <w:marLeft w:val="0"/>
                      <w:marRight w:val="0"/>
                      <w:marTop w:val="0"/>
                      <w:marBottom w:val="0"/>
                      <w:divBdr>
                        <w:top w:val="none" w:sz="0" w:space="0" w:color="auto"/>
                        <w:left w:val="none" w:sz="0" w:space="0" w:color="auto"/>
                        <w:bottom w:val="none" w:sz="0" w:space="0" w:color="auto"/>
                        <w:right w:val="none" w:sz="0" w:space="0" w:color="auto"/>
                      </w:divBdr>
                      <w:divsChild>
                        <w:div w:id="224605981">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5410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682048">
      <w:bodyDiv w:val="1"/>
      <w:marLeft w:val="0"/>
      <w:marRight w:val="0"/>
      <w:marTop w:val="0"/>
      <w:marBottom w:val="0"/>
      <w:divBdr>
        <w:top w:val="none" w:sz="0" w:space="0" w:color="auto"/>
        <w:left w:val="none" w:sz="0" w:space="0" w:color="auto"/>
        <w:bottom w:val="none" w:sz="0" w:space="0" w:color="auto"/>
        <w:right w:val="none" w:sz="0" w:space="0" w:color="auto"/>
      </w:divBdr>
      <w:divsChild>
        <w:div w:id="595290407">
          <w:marLeft w:val="0"/>
          <w:marRight w:val="0"/>
          <w:marTop w:val="0"/>
          <w:marBottom w:val="0"/>
          <w:divBdr>
            <w:top w:val="none" w:sz="0" w:space="0" w:color="auto"/>
            <w:left w:val="none" w:sz="0" w:space="0" w:color="auto"/>
            <w:bottom w:val="none" w:sz="0" w:space="0" w:color="auto"/>
            <w:right w:val="none" w:sz="0" w:space="0" w:color="auto"/>
          </w:divBdr>
          <w:divsChild>
            <w:div w:id="1762988965">
              <w:marLeft w:val="0"/>
              <w:marRight w:val="0"/>
              <w:marTop w:val="0"/>
              <w:marBottom w:val="0"/>
              <w:divBdr>
                <w:top w:val="none" w:sz="0" w:space="0" w:color="auto"/>
                <w:left w:val="none" w:sz="0" w:space="0" w:color="auto"/>
                <w:bottom w:val="none" w:sz="0" w:space="0" w:color="auto"/>
                <w:right w:val="none" w:sz="0" w:space="0" w:color="auto"/>
              </w:divBdr>
              <w:divsChild>
                <w:div w:id="486019069">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2373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3811">
      <w:bodyDiv w:val="1"/>
      <w:marLeft w:val="0"/>
      <w:marRight w:val="0"/>
      <w:marTop w:val="0"/>
      <w:marBottom w:val="0"/>
      <w:divBdr>
        <w:top w:val="none" w:sz="0" w:space="0" w:color="auto"/>
        <w:left w:val="none" w:sz="0" w:space="0" w:color="auto"/>
        <w:bottom w:val="none" w:sz="0" w:space="0" w:color="auto"/>
        <w:right w:val="none" w:sz="0" w:space="0" w:color="auto"/>
      </w:divBdr>
      <w:divsChild>
        <w:div w:id="1928878615">
          <w:marLeft w:val="0"/>
          <w:marRight w:val="0"/>
          <w:marTop w:val="0"/>
          <w:marBottom w:val="0"/>
          <w:divBdr>
            <w:top w:val="none" w:sz="0" w:space="0" w:color="auto"/>
            <w:left w:val="none" w:sz="0" w:space="0" w:color="auto"/>
            <w:bottom w:val="none" w:sz="0" w:space="0" w:color="auto"/>
            <w:right w:val="none" w:sz="0" w:space="0" w:color="auto"/>
          </w:divBdr>
          <w:divsChild>
            <w:div w:id="1020164314">
              <w:marLeft w:val="0"/>
              <w:marRight w:val="0"/>
              <w:marTop w:val="0"/>
              <w:marBottom w:val="0"/>
              <w:divBdr>
                <w:top w:val="none" w:sz="0" w:space="0" w:color="auto"/>
                <w:left w:val="none" w:sz="0" w:space="0" w:color="auto"/>
                <w:bottom w:val="none" w:sz="0" w:space="0" w:color="auto"/>
                <w:right w:val="none" w:sz="0" w:space="0" w:color="auto"/>
              </w:divBdr>
              <w:divsChild>
                <w:div w:id="715156879">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20893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484">
      <w:bodyDiv w:val="1"/>
      <w:marLeft w:val="0"/>
      <w:marRight w:val="0"/>
      <w:marTop w:val="0"/>
      <w:marBottom w:val="0"/>
      <w:divBdr>
        <w:top w:val="none" w:sz="0" w:space="0" w:color="auto"/>
        <w:left w:val="none" w:sz="0" w:space="0" w:color="auto"/>
        <w:bottom w:val="none" w:sz="0" w:space="0" w:color="auto"/>
        <w:right w:val="none" w:sz="0" w:space="0" w:color="auto"/>
      </w:divBdr>
      <w:divsChild>
        <w:div w:id="1389306875">
          <w:marLeft w:val="0"/>
          <w:marRight w:val="0"/>
          <w:marTop w:val="0"/>
          <w:marBottom w:val="0"/>
          <w:divBdr>
            <w:top w:val="none" w:sz="0" w:space="0" w:color="auto"/>
            <w:left w:val="none" w:sz="0" w:space="0" w:color="auto"/>
            <w:bottom w:val="none" w:sz="0" w:space="0" w:color="auto"/>
            <w:right w:val="none" w:sz="0" w:space="0" w:color="auto"/>
          </w:divBdr>
          <w:divsChild>
            <w:div w:id="156072340">
              <w:marLeft w:val="0"/>
              <w:marRight w:val="0"/>
              <w:marTop w:val="0"/>
              <w:marBottom w:val="0"/>
              <w:divBdr>
                <w:top w:val="none" w:sz="0" w:space="0" w:color="auto"/>
                <w:left w:val="none" w:sz="0" w:space="0" w:color="auto"/>
                <w:bottom w:val="none" w:sz="0" w:space="0" w:color="auto"/>
                <w:right w:val="none" w:sz="0" w:space="0" w:color="auto"/>
              </w:divBdr>
              <w:divsChild>
                <w:div w:id="243076267">
                  <w:marLeft w:val="0"/>
                  <w:marRight w:val="0"/>
                  <w:marTop w:val="0"/>
                  <w:marBottom w:val="0"/>
                  <w:divBdr>
                    <w:top w:val="none" w:sz="0" w:space="0" w:color="auto"/>
                    <w:left w:val="none" w:sz="0" w:space="0" w:color="auto"/>
                    <w:bottom w:val="none" w:sz="0" w:space="0" w:color="auto"/>
                    <w:right w:val="none" w:sz="0" w:space="0" w:color="auto"/>
                  </w:divBdr>
                  <w:divsChild>
                    <w:div w:id="193933663">
                      <w:marLeft w:val="0"/>
                      <w:marRight w:val="0"/>
                      <w:marTop w:val="0"/>
                      <w:marBottom w:val="0"/>
                      <w:divBdr>
                        <w:top w:val="none" w:sz="0" w:space="0" w:color="auto"/>
                        <w:left w:val="none" w:sz="0" w:space="0" w:color="auto"/>
                        <w:bottom w:val="none" w:sz="0" w:space="0" w:color="auto"/>
                        <w:right w:val="none" w:sz="0" w:space="0" w:color="auto"/>
                      </w:divBdr>
                      <w:divsChild>
                        <w:div w:id="1443261314">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7403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95279">
      <w:bodyDiv w:val="1"/>
      <w:marLeft w:val="0"/>
      <w:marRight w:val="0"/>
      <w:marTop w:val="0"/>
      <w:marBottom w:val="0"/>
      <w:divBdr>
        <w:top w:val="none" w:sz="0" w:space="0" w:color="auto"/>
        <w:left w:val="none" w:sz="0" w:space="0" w:color="auto"/>
        <w:bottom w:val="none" w:sz="0" w:space="0" w:color="auto"/>
        <w:right w:val="none" w:sz="0" w:space="0" w:color="auto"/>
      </w:divBdr>
      <w:divsChild>
        <w:div w:id="245576531">
          <w:marLeft w:val="0"/>
          <w:marRight w:val="0"/>
          <w:marTop w:val="0"/>
          <w:marBottom w:val="0"/>
          <w:divBdr>
            <w:top w:val="none" w:sz="0" w:space="0" w:color="auto"/>
            <w:left w:val="none" w:sz="0" w:space="0" w:color="auto"/>
            <w:bottom w:val="none" w:sz="0" w:space="0" w:color="auto"/>
            <w:right w:val="none" w:sz="0" w:space="0" w:color="auto"/>
          </w:divBdr>
          <w:divsChild>
            <w:div w:id="685406127">
              <w:marLeft w:val="0"/>
              <w:marRight w:val="0"/>
              <w:marTop w:val="0"/>
              <w:marBottom w:val="0"/>
              <w:divBdr>
                <w:top w:val="none" w:sz="0" w:space="0" w:color="auto"/>
                <w:left w:val="none" w:sz="0" w:space="0" w:color="auto"/>
                <w:bottom w:val="none" w:sz="0" w:space="0" w:color="auto"/>
                <w:right w:val="none" w:sz="0" w:space="0" w:color="auto"/>
              </w:divBdr>
              <w:divsChild>
                <w:div w:id="1072848346">
                  <w:marLeft w:val="0"/>
                  <w:marRight w:val="0"/>
                  <w:marTop w:val="0"/>
                  <w:marBottom w:val="0"/>
                  <w:divBdr>
                    <w:top w:val="none" w:sz="0" w:space="0" w:color="auto"/>
                    <w:left w:val="none" w:sz="0" w:space="0" w:color="auto"/>
                    <w:bottom w:val="none" w:sz="0" w:space="0" w:color="auto"/>
                    <w:right w:val="none" w:sz="0" w:space="0" w:color="auto"/>
                  </w:divBdr>
                  <w:divsChild>
                    <w:div w:id="1563907913">
                      <w:marLeft w:val="0"/>
                      <w:marRight w:val="0"/>
                      <w:marTop w:val="0"/>
                      <w:marBottom w:val="0"/>
                      <w:divBdr>
                        <w:top w:val="none" w:sz="0" w:space="0" w:color="auto"/>
                        <w:left w:val="none" w:sz="0" w:space="0" w:color="auto"/>
                        <w:bottom w:val="none" w:sz="0" w:space="0" w:color="auto"/>
                        <w:right w:val="none" w:sz="0" w:space="0" w:color="auto"/>
                      </w:divBdr>
                      <w:divsChild>
                        <w:div w:id="666785250">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6343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368175">
      <w:bodyDiv w:val="1"/>
      <w:marLeft w:val="0"/>
      <w:marRight w:val="0"/>
      <w:marTop w:val="0"/>
      <w:marBottom w:val="0"/>
      <w:divBdr>
        <w:top w:val="none" w:sz="0" w:space="0" w:color="auto"/>
        <w:left w:val="none" w:sz="0" w:space="0" w:color="auto"/>
        <w:bottom w:val="none" w:sz="0" w:space="0" w:color="auto"/>
        <w:right w:val="none" w:sz="0" w:space="0" w:color="auto"/>
      </w:divBdr>
      <w:divsChild>
        <w:div w:id="1209293080">
          <w:marLeft w:val="0"/>
          <w:marRight w:val="0"/>
          <w:marTop w:val="0"/>
          <w:marBottom w:val="0"/>
          <w:divBdr>
            <w:top w:val="none" w:sz="0" w:space="0" w:color="auto"/>
            <w:left w:val="none" w:sz="0" w:space="0" w:color="auto"/>
            <w:bottom w:val="none" w:sz="0" w:space="0" w:color="auto"/>
            <w:right w:val="none" w:sz="0" w:space="0" w:color="auto"/>
          </w:divBdr>
          <w:divsChild>
            <w:div w:id="93790782">
              <w:marLeft w:val="0"/>
              <w:marRight w:val="0"/>
              <w:marTop w:val="0"/>
              <w:marBottom w:val="0"/>
              <w:divBdr>
                <w:top w:val="none" w:sz="0" w:space="0" w:color="auto"/>
                <w:left w:val="none" w:sz="0" w:space="0" w:color="auto"/>
                <w:bottom w:val="none" w:sz="0" w:space="0" w:color="auto"/>
                <w:right w:val="none" w:sz="0" w:space="0" w:color="auto"/>
              </w:divBdr>
              <w:divsChild>
                <w:div w:id="91904513">
                  <w:marLeft w:val="0"/>
                  <w:marRight w:val="0"/>
                  <w:marTop w:val="0"/>
                  <w:marBottom w:val="0"/>
                  <w:divBdr>
                    <w:top w:val="none" w:sz="0" w:space="0" w:color="auto"/>
                    <w:left w:val="none" w:sz="0" w:space="0" w:color="auto"/>
                    <w:bottom w:val="none" w:sz="0" w:space="0" w:color="auto"/>
                    <w:right w:val="none" w:sz="0" w:space="0" w:color="auto"/>
                  </w:divBdr>
                  <w:divsChild>
                    <w:div w:id="37247049">
                      <w:marLeft w:val="0"/>
                      <w:marRight w:val="0"/>
                      <w:marTop w:val="0"/>
                      <w:marBottom w:val="0"/>
                      <w:divBdr>
                        <w:top w:val="none" w:sz="0" w:space="0" w:color="auto"/>
                        <w:left w:val="none" w:sz="0" w:space="0" w:color="auto"/>
                        <w:bottom w:val="none" w:sz="0" w:space="0" w:color="auto"/>
                        <w:right w:val="none" w:sz="0" w:space="0" w:color="auto"/>
                      </w:divBdr>
                      <w:divsChild>
                        <w:div w:id="1180196260">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7806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67633">
      <w:bodyDiv w:val="1"/>
      <w:marLeft w:val="0"/>
      <w:marRight w:val="0"/>
      <w:marTop w:val="0"/>
      <w:marBottom w:val="0"/>
      <w:divBdr>
        <w:top w:val="none" w:sz="0" w:space="0" w:color="auto"/>
        <w:left w:val="none" w:sz="0" w:space="0" w:color="auto"/>
        <w:bottom w:val="none" w:sz="0" w:space="0" w:color="auto"/>
        <w:right w:val="none" w:sz="0" w:space="0" w:color="auto"/>
      </w:divBdr>
      <w:divsChild>
        <w:div w:id="104469933">
          <w:marLeft w:val="0"/>
          <w:marRight w:val="0"/>
          <w:marTop w:val="0"/>
          <w:marBottom w:val="0"/>
          <w:divBdr>
            <w:top w:val="none" w:sz="0" w:space="0" w:color="auto"/>
            <w:left w:val="none" w:sz="0" w:space="0" w:color="auto"/>
            <w:bottom w:val="none" w:sz="0" w:space="0" w:color="auto"/>
            <w:right w:val="none" w:sz="0" w:space="0" w:color="auto"/>
          </w:divBdr>
          <w:divsChild>
            <w:div w:id="1560093648">
              <w:marLeft w:val="0"/>
              <w:marRight w:val="0"/>
              <w:marTop w:val="0"/>
              <w:marBottom w:val="0"/>
              <w:divBdr>
                <w:top w:val="none" w:sz="0" w:space="0" w:color="auto"/>
                <w:left w:val="none" w:sz="0" w:space="0" w:color="auto"/>
                <w:bottom w:val="none" w:sz="0" w:space="0" w:color="auto"/>
                <w:right w:val="none" w:sz="0" w:space="0" w:color="auto"/>
              </w:divBdr>
              <w:divsChild>
                <w:div w:id="1807315985">
                  <w:marLeft w:val="0"/>
                  <w:marRight w:val="0"/>
                  <w:marTop w:val="0"/>
                  <w:marBottom w:val="0"/>
                  <w:divBdr>
                    <w:top w:val="none" w:sz="0" w:space="0" w:color="auto"/>
                    <w:left w:val="none" w:sz="0" w:space="0" w:color="auto"/>
                    <w:bottom w:val="none" w:sz="0" w:space="0" w:color="auto"/>
                    <w:right w:val="none" w:sz="0" w:space="0" w:color="auto"/>
                  </w:divBdr>
                  <w:divsChild>
                    <w:div w:id="1134251857">
                      <w:marLeft w:val="0"/>
                      <w:marRight w:val="0"/>
                      <w:marTop w:val="0"/>
                      <w:marBottom w:val="0"/>
                      <w:divBdr>
                        <w:top w:val="none" w:sz="0" w:space="0" w:color="auto"/>
                        <w:left w:val="none" w:sz="0" w:space="0" w:color="auto"/>
                        <w:bottom w:val="none" w:sz="0" w:space="0" w:color="auto"/>
                        <w:right w:val="none" w:sz="0" w:space="0" w:color="auto"/>
                      </w:divBdr>
                      <w:divsChild>
                        <w:div w:id="425812470">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6825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02495">
      <w:bodyDiv w:val="1"/>
      <w:marLeft w:val="0"/>
      <w:marRight w:val="0"/>
      <w:marTop w:val="0"/>
      <w:marBottom w:val="0"/>
      <w:divBdr>
        <w:top w:val="none" w:sz="0" w:space="0" w:color="auto"/>
        <w:left w:val="none" w:sz="0" w:space="0" w:color="auto"/>
        <w:bottom w:val="none" w:sz="0" w:space="0" w:color="auto"/>
        <w:right w:val="none" w:sz="0" w:space="0" w:color="auto"/>
      </w:divBdr>
      <w:divsChild>
        <w:div w:id="71125982">
          <w:marLeft w:val="0"/>
          <w:marRight w:val="0"/>
          <w:marTop w:val="0"/>
          <w:marBottom w:val="0"/>
          <w:divBdr>
            <w:top w:val="none" w:sz="0" w:space="0" w:color="auto"/>
            <w:left w:val="none" w:sz="0" w:space="0" w:color="auto"/>
            <w:bottom w:val="none" w:sz="0" w:space="0" w:color="auto"/>
            <w:right w:val="none" w:sz="0" w:space="0" w:color="auto"/>
          </w:divBdr>
          <w:divsChild>
            <w:div w:id="1025861569">
              <w:marLeft w:val="0"/>
              <w:marRight w:val="0"/>
              <w:marTop w:val="0"/>
              <w:marBottom w:val="0"/>
              <w:divBdr>
                <w:top w:val="none" w:sz="0" w:space="0" w:color="auto"/>
                <w:left w:val="none" w:sz="0" w:space="0" w:color="auto"/>
                <w:bottom w:val="none" w:sz="0" w:space="0" w:color="auto"/>
                <w:right w:val="none" w:sz="0" w:space="0" w:color="auto"/>
              </w:divBdr>
              <w:divsChild>
                <w:div w:id="421414321">
                  <w:marLeft w:val="0"/>
                  <w:marRight w:val="0"/>
                  <w:marTop w:val="0"/>
                  <w:marBottom w:val="0"/>
                  <w:divBdr>
                    <w:top w:val="none" w:sz="0" w:space="0" w:color="auto"/>
                    <w:left w:val="none" w:sz="0" w:space="0" w:color="auto"/>
                    <w:bottom w:val="none" w:sz="0" w:space="0" w:color="auto"/>
                    <w:right w:val="none" w:sz="0" w:space="0" w:color="auto"/>
                  </w:divBdr>
                  <w:divsChild>
                    <w:div w:id="1230506189">
                      <w:marLeft w:val="0"/>
                      <w:marRight w:val="0"/>
                      <w:marTop w:val="0"/>
                      <w:marBottom w:val="0"/>
                      <w:divBdr>
                        <w:top w:val="none" w:sz="0" w:space="0" w:color="auto"/>
                        <w:left w:val="none" w:sz="0" w:space="0" w:color="auto"/>
                        <w:bottom w:val="none" w:sz="0" w:space="0" w:color="auto"/>
                        <w:right w:val="none" w:sz="0" w:space="0" w:color="auto"/>
                      </w:divBdr>
                      <w:divsChild>
                        <w:div w:id="424035054">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4733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62228">
      <w:bodyDiv w:val="1"/>
      <w:marLeft w:val="0"/>
      <w:marRight w:val="0"/>
      <w:marTop w:val="0"/>
      <w:marBottom w:val="0"/>
      <w:divBdr>
        <w:top w:val="none" w:sz="0" w:space="0" w:color="auto"/>
        <w:left w:val="none" w:sz="0" w:space="0" w:color="auto"/>
        <w:bottom w:val="none" w:sz="0" w:space="0" w:color="auto"/>
        <w:right w:val="none" w:sz="0" w:space="0" w:color="auto"/>
      </w:divBdr>
      <w:divsChild>
        <w:div w:id="744691918">
          <w:marLeft w:val="0"/>
          <w:marRight w:val="0"/>
          <w:marTop w:val="0"/>
          <w:marBottom w:val="0"/>
          <w:divBdr>
            <w:top w:val="none" w:sz="0" w:space="0" w:color="auto"/>
            <w:left w:val="none" w:sz="0" w:space="0" w:color="auto"/>
            <w:bottom w:val="none" w:sz="0" w:space="0" w:color="auto"/>
            <w:right w:val="none" w:sz="0" w:space="0" w:color="auto"/>
          </w:divBdr>
          <w:divsChild>
            <w:div w:id="361979641">
              <w:marLeft w:val="0"/>
              <w:marRight w:val="0"/>
              <w:marTop w:val="0"/>
              <w:marBottom w:val="0"/>
              <w:divBdr>
                <w:top w:val="none" w:sz="0" w:space="0" w:color="auto"/>
                <w:left w:val="none" w:sz="0" w:space="0" w:color="auto"/>
                <w:bottom w:val="none" w:sz="0" w:space="0" w:color="auto"/>
                <w:right w:val="none" w:sz="0" w:space="0" w:color="auto"/>
              </w:divBdr>
              <w:divsChild>
                <w:div w:id="1785539688">
                  <w:marLeft w:val="0"/>
                  <w:marRight w:val="0"/>
                  <w:marTop w:val="0"/>
                  <w:marBottom w:val="0"/>
                  <w:divBdr>
                    <w:top w:val="none" w:sz="0" w:space="0" w:color="auto"/>
                    <w:left w:val="none" w:sz="0" w:space="0" w:color="auto"/>
                    <w:bottom w:val="none" w:sz="0" w:space="0" w:color="auto"/>
                    <w:right w:val="none" w:sz="0" w:space="0" w:color="auto"/>
                  </w:divBdr>
                  <w:divsChild>
                    <w:div w:id="1105421909">
                      <w:marLeft w:val="0"/>
                      <w:marRight w:val="0"/>
                      <w:marTop w:val="0"/>
                      <w:marBottom w:val="0"/>
                      <w:divBdr>
                        <w:top w:val="none" w:sz="0" w:space="0" w:color="auto"/>
                        <w:left w:val="none" w:sz="0" w:space="0" w:color="auto"/>
                        <w:bottom w:val="none" w:sz="0" w:space="0" w:color="auto"/>
                        <w:right w:val="none" w:sz="0" w:space="0" w:color="auto"/>
                      </w:divBdr>
                      <w:divsChild>
                        <w:div w:id="355422552">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8245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009074">
      <w:bodyDiv w:val="1"/>
      <w:marLeft w:val="0"/>
      <w:marRight w:val="0"/>
      <w:marTop w:val="0"/>
      <w:marBottom w:val="0"/>
      <w:divBdr>
        <w:top w:val="none" w:sz="0" w:space="0" w:color="auto"/>
        <w:left w:val="none" w:sz="0" w:space="0" w:color="auto"/>
        <w:bottom w:val="none" w:sz="0" w:space="0" w:color="auto"/>
        <w:right w:val="none" w:sz="0" w:space="0" w:color="auto"/>
      </w:divBdr>
      <w:divsChild>
        <w:div w:id="753479654">
          <w:marLeft w:val="0"/>
          <w:marRight w:val="0"/>
          <w:marTop w:val="0"/>
          <w:marBottom w:val="0"/>
          <w:divBdr>
            <w:top w:val="none" w:sz="0" w:space="0" w:color="auto"/>
            <w:left w:val="none" w:sz="0" w:space="0" w:color="auto"/>
            <w:bottom w:val="none" w:sz="0" w:space="0" w:color="auto"/>
            <w:right w:val="none" w:sz="0" w:space="0" w:color="auto"/>
          </w:divBdr>
          <w:divsChild>
            <w:div w:id="208036328">
              <w:marLeft w:val="0"/>
              <w:marRight w:val="0"/>
              <w:marTop w:val="0"/>
              <w:marBottom w:val="0"/>
              <w:divBdr>
                <w:top w:val="none" w:sz="0" w:space="0" w:color="auto"/>
                <w:left w:val="none" w:sz="0" w:space="0" w:color="auto"/>
                <w:bottom w:val="none" w:sz="0" w:space="0" w:color="auto"/>
                <w:right w:val="none" w:sz="0" w:space="0" w:color="auto"/>
              </w:divBdr>
              <w:divsChild>
                <w:div w:id="901985254">
                  <w:marLeft w:val="0"/>
                  <w:marRight w:val="0"/>
                  <w:marTop w:val="0"/>
                  <w:marBottom w:val="0"/>
                  <w:divBdr>
                    <w:top w:val="none" w:sz="0" w:space="0" w:color="auto"/>
                    <w:left w:val="none" w:sz="0" w:space="0" w:color="auto"/>
                    <w:bottom w:val="none" w:sz="0" w:space="0" w:color="auto"/>
                    <w:right w:val="none" w:sz="0" w:space="0" w:color="auto"/>
                  </w:divBdr>
                  <w:divsChild>
                    <w:div w:id="1858227370">
                      <w:marLeft w:val="0"/>
                      <w:marRight w:val="0"/>
                      <w:marTop w:val="0"/>
                      <w:marBottom w:val="0"/>
                      <w:divBdr>
                        <w:top w:val="none" w:sz="0" w:space="0" w:color="auto"/>
                        <w:left w:val="none" w:sz="0" w:space="0" w:color="auto"/>
                        <w:bottom w:val="none" w:sz="0" w:space="0" w:color="auto"/>
                        <w:right w:val="none" w:sz="0" w:space="0" w:color="auto"/>
                      </w:divBdr>
                      <w:divsChild>
                        <w:div w:id="1598171085">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7924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649808">
      <w:bodyDiv w:val="1"/>
      <w:marLeft w:val="0"/>
      <w:marRight w:val="0"/>
      <w:marTop w:val="0"/>
      <w:marBottom w:val="0"/>
      <w:divBdr>
        <w:top w:val="none" w:sz="0" w:space="0" w:color="auto"/>
        <w:left w:val="none" w:sz="0" w:space="0" w:color="auto"/>
        <w:bottom w:val="none" w:sz="0" w:space="0" w:color="auto"/>
        <w:right w:val="none" w:sz="0" w:space="0" w:color="auto"/>
      </w:divBdr>
      <w:divsChild>
        <w:div w:id="2111582893">
          <w:marLeft w:val="0"/>
          <w:marRight w:val="0"/>
          <w:marTop w:val="0"/>
          <w:marBottom w:val="0"/>
          <w:divBdr>
            <w:top w:val="none" w:sz="0" w:space="0" w:color="auto"/>
            <w:left w:val="none" w:sz="0" w:space="0" w:color="auto"/>
            <w:bottom w:val="none" w:sz="0" w:space="0" w:color="auto"/>
            <w:right w:val="none" w:sz="0" w:space="0" w:color="auto"/>
          </w:divBdr>
          <w:divsChild>
            <w:div w:id="2059081816">
              <w:marLeft w:val="0"/>
              <w:marRight w:val="0"/>
              <w:marTop w:val="0"/>
              <w:marBottom w:val="0"/>
              <w:divBdr>
                <w:top w:val="none" w:sz="0" w:space="0" w:color="auto"/>
                <w:left w:val="none" w:sz="0" w:space="0" w:color="auto"/>
                <w:bottom w:val="none" w:sz="0" w:space="0" w:color="auto"/>
                <w:right w:val="none" w:sz="0" w:space="0" w:color="auto"/>
              </w:divBdr>
              <w:divsChild>
                <w:div w:id="1687252175">
                  <w:marLeft w:val="0"/>
                  <w:marRight w:val="0"/>
                  <w:marTop w:val="0"/>
                  <w:marBottom w:val="0"/>
                  <w:divBdr>
                    <w:top w:val="none" w:sz="0" w:space="0" w:color="auto"/>
                    <w:left w:val="none" w:sz="0" w:space="0" w:color="auto"/>
                    <w:bottom w:val="none" w:sz="0" w:space="0" w:color="auto"/>
                    <w:right w:val="none" w:sz="0" w:space="0" w:color="auto"/>
                  </w:divBdr>
                  <w:divsChild>
                    <w:div w:id="1033765991">
                      <w:marLeft w:val="0"/>
                      <w:marRight w:val="0"/>
                      <w:marTop w:val="0"/>
                      <w:marBottom w:val="0"/>
                      <w:divBdr>
                        <w:top w:val="none" w:sz="0" w:space="0" w:color="auto"/>
                        <w:left w:val="none" w:sz="0" w:space="0" w:color="auto"/>
                        <w:bottom w:val="none" w:sz="0" w:space="0" w:color="auto"/>
                        <w:right w:val="none" w:sz="0" w:space="0" w:color="auto"/>
                      </w:divBdr>
                      <w:divsChild>
                        <w:div w:id="1476412399">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6239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82138">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2">
          <w:marLeft w:val="0"/>
          <w:marRight w:val="0"/>
          <w:marTop w:val="0"/>
          <w:marBottom w:val="0"/>
          <w:divBdr>
            <w:top w:val="none" w:sz="0" w:space="0" w:color="auto"/>
            <w:left w:val="none" w:sz="0" w:space="0" w:color="auto"/>
            <w:bottom w:val="none" w:sz="0" w:space="0" w:color="auto"/>
            <w:right w:val="none" w:sz="0" w:space="0" w:color="auto"/>
          </w:divBdr>
          <w:divsChild>
            <w:div w:id="801772277">
              <w:marLeft w:val="0"/>
              <w:marRight w:val="0"/>
              <w:marTop w:val="0"/>
              <w:marBottom w:val="0"/>
              <w:divBdr>
                <w:top w:val="none" w:sz="0" w:space="0" w:color="auto"/>
                <w:left w:val="none" w:sz="0" w:space="0" w:color="auto"/>
                <w:bottom w:val="none" w:sz="0" w:space="0" w:color="auto"/>
                <w:right w:val="none" w:sz="0" w:space="0" w:color="auto"/>
              </w:divBdr>
              <w:divsChild>
                <w:div w:id="527721447">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4541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93130">
      <w:bodyDiv w:val="1"/>
      <w:marLeft w:val="0"/>
      <w:marRight w:val="0"/>
      <w:marTop w:val="0"/>
      <w:marBottom w:val="0"/>
      <w:divBdr>
        <w:top w:val="none" w:sz="0" w:space="0" w:color="auto"/>
        <w:left w:val="none" w:sz="0" w:space="0" w:color="auto"/>
        <w:bottom w:val="none" w:sz="0" w:space="0" w:color="auto"/>
        <w:right w:val="none" w:sz="0" w:space="0" w:color="auto"/>
      </w:divBdr>
      <w:divsChild>
        <w:div w:id="342054699">
          <w:marLeft w:val="0"/>
          <w:marRight w:val="0"/>
          <w:marTop w:val="0"/>
          <w:marBottom w:val="0"/>
          <w:divBdr>
            <w:top w:val="none" w:sz="0" w:space="0" w:color="auto"/>
            <w:left w:val="none" w:sz="0" w:space="0" w:color="auto"/>
            <w:bottom w:val="none" w:sz="0" w:space="0" w:color="auto"/>
            <w:right w:val="none" w:sz="0" w:space="0" w:color="auto"/>
          </w:divBdr>
          <w:divsChild>
            <w:div w:id="1896159875">
              <w:marLeft w:val="0"/>
              <w:marRight w:val="0"/>
              <w:marTop w:val="0"/>
              <w:marBottom w:val="0"/>
              <w:divBdr>
                <w:top w:val="none" w:sz="0" w:space="0" w:color="auto"/>
                <w:left w:val="none" w:sz="0" w:space="0" w:color="auto"/>
                <w:bottom w:val="none" w:sz="0" w:space="0" w:color="auto"/>
                <w:right w:val="none" w:sz="0" w:space="0" w:color="auto"/>
              </w:divBdr>
              <w:divsChild>
                <w:div w:id="1571962977">
                  <w:marLeft w:val="0"/>
                  <w:marRight w:val="0"/>
                  <w:marTop w:val="0"/>
                  <w:marBottom w:val="0"/>
                  <w:divBdr>
                    <w:top w:val="none" w:sz="0" w:space="0" w:color="auto"/>
                    <w:left w:val="none" w:sz="0" w:space="0" w:color="auto"/>
                    <w:bottom w:val="none" w:sz="0" w:space="0" w:color="auto"/>
                    <w:right w:val="none" w:sz="0" w:space="0" w:color="auto"/>
                  </w:divBdr>
                  <w:divsChild>
                    <w:div w:id="1454128161">
                      <w:marLeft w:val="0"/>
                      <w:marRight w:val="0"/>
                      <w:marTop w:val="0"/>
                      <w:marBottom w:val="0"/>
                      <w:divBdr>
                        <w:top w:val="none" w:sz="0" w:space="0" w:color="auto"/>
                        <w:left w:val="none" w:sz="0" w:space="0" w:color="auto"/>
                        <w:bottom w:val="none" w:sz="0" w:space="0" w:color="auto"/>
                        <w:right w:val="none" w:sz="0" w:space="0" w:color="auto"/>
                      </w:divBdr>
                      <w:divsChild>
                        <w:div w:id="690301820">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8157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18153">
      <w:bodyDiv w:val="1"/>
      <w:marLeft w:val="0"/>
      <w:marRight w:val="0"/>
      <w:marTop w:val="0"/>
      <w:marBottom w:val="0"/>
      <w:divBdr>
        <w:top w:val="none" w:sz="0" w:space="0" w:color="auto"/>
        <w:left w:val="none" w:sz="0" w:space="0" w:color="auto"/>
        <w:bottom w:val="none" w:sz="0" w:space="0" w:color="auto"/>
        <w:right w:val="none" w:sz="0" w:space="0" w:color="auto"/>
      </w:divBdr>
      <w:divsChild>
        <w:div w:id="163592173">
          <w:marLeft w:val="0"/>
          <w:marRight w:val="0"/>
          <w:marTop w:val="0"/>
          <w:marBottom w:val="0"/>
          <w:divBdr>
            <w:top w:val="none" w:sz="0" w:space="0" w:color="auto"/>
            <w:left w:val="none" w:sz="0" w:space="0" w:color="auto"/>
            <w:bottom w:val="none" w:sz="0" w:space="0" w:color="auto"/>
            <w:right w:val="none" w:sz="0" w:space="0" w:color="auto"/>
          </w:divBdr>
          <w:divsChild>
            <w:div w:id="1138837359">
              <w:marLeft w:val="0"/>
              <w:marRight w:val="0"/>
              <w:marTop w:val="0"/>
              <w:marBottom w:val="0"/>
              <w:divBdr>
                <w:top w:val="none" w:sz="0" w:space="0" w:color="auto"/>
                <w:left w:val="none" w:sz="0" w:space="0" w:color="auto"/>
                <w:bottom w:val="none" w:sz="0" w:space="0" w:color="auto"/>
                <w:right w:val="none" w:sz="0" w:space="0" w:color="auto"/>
              </w:divBdr>
              <w:divsChild>
                <w:div w:id="1160080430">
                  <w:marLeft w:val="0"/>
                  <w:marRight w:val="0"/>
                  <w:marTop w:val="0"/>
                  <w:marBottom w:val="0"/>
                  <w:divBdr>
                    <w:top w:val="none" w:sz="0" w:space="0" w:color="auto"/>
                    <w:left w:val="none" w:sz="0" w:space="0" w:color="auto"/>
                    <w:bottom w:val="none" w:sz="0" w:space="0" w:color="auto"/>
                    <w:right w:val="none" w:sz="0" w:space="0" w:color="auto"/>
                  </w:divBdr>
                  <w:divsChild>
                    <w:div w:id="1291791111">
                      <w:marLeft w:val="0"/>
                      <w:marRight w:val="0"/>
                      <w:marTop w:val="0"/>
                      <w:marBottom w:val="0"/>
                      <w:divBdr>
                        <w:top w:val="none" w:sz="0" w:space="0" w:color="auto"/>
                        <w:left w:val="none" w:sz="0" w:space="0" w:color="auto"/>
                        <w:bottom w:val="none" w:sz="0" w:space="0" w:color="auto"/>
                        <w:right w:val="none" w:sz="0" w:space="0" w:color="auto"/>
                      </w:divBdr>
                      <w:divsChild>
                        <w:div w:id="362024586">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9050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853124">
      <w:bodyDiv w:val="1"/>
      <w:marLeft w:val="0"/>
      <w:marRight w:val="0"/>
      <w:marTop w:val="0"/>
      <w:marBottom w:val="0"/>
      <w:divBdr>
        <w:top w:val="none" w:sz="0" w:space="0" w:color="auto"/>
        <w:left w:val="none" w:sz="0" w:space="0" w:color="auto"/>
        <w:bottom w:val="none" w:sz="0" w:space="0" w:color="auto"/>
        <w:right w:val="none" w:sz="0" w:space="0" w:color="auto"/>
      </w:divBdr>
      <w:divsChild>
        <w:div w:id="1827934337">
          <w:marLeft w:val="0"/>
          <w:marRight w:val="0"/>
          <w:marTop w:val="0"/>
          <w:marBottom w:val="0"/>
          <w:divBdr>
            <w:top w:val="none" w:sz="0" w:space="0" w:color="auto"/>
            <w:left w:val="none" w:sz="0" w:space="0" w:color="auto"/>
            <w:bottom w:val="none" w:sz="0" w:space="0" w:color="auto"/>
            <w:right w:val="none" w:sz="0" w:space="0" w:color="auto"/>
          </w:divBdr>
          <w:divsChild>
            <w:div w:id="2069915885">
              <w:marLeft w:val="0"/>
              <w:marRight w:val="0"/>
              <w:marTop w:val="0"/>
              <w:marBottom w:val="0"/>
              <w:divBdr>
                <w:top w:val="none" w:sz="0" w:space="0" w:color="auto"/>
                <w:left w:val="none" w:sz="0" w:space="0" w:color="auto"/>
                <w:bottom w:val="none" w:sz="0" w:space="0" w:color="auto"/>
                <w:right w:val="none" w:sz="0" w:space="0" w:color="auto"/>
              </w:divBdr>
              <w:divsChild>
                <w:div w:id="1034816963">
                  <w:marLeft w:val="0"/>
                  <w:marRight w:val="0"/>
                  <w:marTop w:val="0"/>
                  <w:marBottom w:val="0"/>
                  <w:divBdr>
                    <w:top w:val="none" w:sz="0" w:space="0" w:color="auto"/>
                    <w:left w:val="none" w:sz="0" w:space="0" w:color="auto"/>
                    <w:bottom w:val="none" w:sz="0" w:space="0" w:color="auto"/>
                    <w:right w:val="none" w:sz="0" w:space="0" w:color="auto"/>
                  </w:divBdr>
                  <w:divsChild>
                    <w:div w:id="1648780653">
                      <w:marLeft w:val="0"/>
                      <w:marRight w:val="0"/>
                      <w:marTop w:val="0"/>
                      <w:marBottom w:val="0"/>
                      <w:divBdr>
                        <w:top w:val="none" w:sz="0" w:space="0" w:color="auto"/>
                        <w:left w:val="none" w:sz="0" w:space="0" w:color="auto"/>
                        <w:bottom w:val="none" w:sz="0" w:space="0" w:color="auto"/>
                        <w:right w:val="none" w:sz="0" w:space="0" w:color="auto"/>
                      </w:divBdr>
                      <w:divsChild>
                        <w:div w:id="582185080">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524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5889">
      <w:bodyDiv w:val="1"/>
      <w:marLeft w:val="0"/>
      <w:marRight w:val="0"/>
      <w:marTop w:val="0"/>
      <w:marBottom w:val="0"/>
      <w:divBdr>
        <w:top w:val="none" w:sz="0" w:space="0" w:color="auto"/>
        <w:left w:val="none" w:sz="0" w:space="0" w:color="auto"/>
        <w:bottom w:val="none" w:sz="0" w:space="0" w:color="auto"/>
        <w:right w:val="none" w:sz="0" w:space="0" w:color="auto"/>
      </w:divBdr>
      <w:divsChild>
        <w:div w:id="1217398158">
          <w:marLeft w:val="0"/>
          <w:marRight w:val="0"/>
          <w:marTop w:val="0"/>
          <w:marBottom w:val="0"/>
          <w:divBdr>
            <w:top w:val="none" w:sz="0" w:space="0" w:color="auto"/>
            <w:left w:val="none" w:sz="0" w:space="0" w:color="auto"/>
            <w:bottom w:val="none" w:sz="0" w:space="0" w:color="auto"/>
            <w:right w:val="none" w:sz="0" w:space="0" w:color="auto"/>
          </w:divBdr>
          <w:divsChild>
            <w:div w:id="122313302">
              <w:marLeft w:val="0"/>
              <w:marRight w:val="0"/>
              <w:marTop w:val="0"/>
              <w:marBottom w:val="0"/>
              <w:divBdr>
                <w:top w:val="none" w:sz="0" w:space="0" w:color="auto"/>
                <w:left w:val="none" w:sz="0" w:space="0" w:color="auto"/>
                <w:bottom w:val="none" w:sz="0" w:space="0" w:color="auto"/>
                <w:right w:val="none" w:sz="0" w:space="0" w:color="auto"/>
              </w:divBdr>
              <w:divsChild>
                <w:div w:id="816446">
                  <w:marLeft w:val="0"/>
                  <w:marRight w:val="0"/>
                  <w:marTop w:val="0"/>
                  <w:marBottom w:val="0"/>
                  <w:divBdr>
                    <w:top w:val="none" w:sz="0" w:space="0" w:color="auto"/>
                    <w:left w:val="none" w:sz="0" w:space="0" w:color="auto"/>
                    <w:bottom w:val="none" w:sz="0" w:space="0" w:color="auto"/>
                    <w:right w:val="none" w:sz="0" w:space="0" w:color="auto"/>
                  </w:divBdr>
                  <w:divsChild>
                    <w:div w:id="1462646394">
                      <w:marLeft w:val="0"/>
                      <w:marRight w:val="0"/>
                      <w:marTop w:val="0"/>
                      <w:marBottom w:val="0"/>
                      <w:divBdr>
                        <w:top w:val="none" w:sz="0" w:space="0" w:color="auto"/>
                        <w:left w:val="none" w:sz="0" w:space="0" w:color="auto"/>
                        <w:bottom w:val="none" w:sz="0" w:space="0" w:color="auto"/>
                        <w:right w:val="none" w:sz="0" w:space="0" w:color="auto"/>
                      </w:divBdr>
                      <w:divsChild>
                        <w:div w:id="1337734840">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2611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476800">
      <w:bodyDiv w:val="1"/>
      <w:marLeft w:val="0"/>
      <w:marRight w:val="0"/>
      <w:marTop w:val="0"/>
      <w:marBottom w:val="0"/>
      <w:divBdr>
        <w:top w:val="none" w:sz="0" w:space="0" w:color="auto"/>
        <w:left w:val="none" w:sz="0" w:space="0" w:color="auto"/>
        <w:bottom w:val="none" w:sz="0" w:space="0" w:color="auto"/>
        <w:right w:val="none" w:sz="0" w:space="0" w:color="auto"/>
      </w:divBdr>
      <w:divsChild>
        <w:div w:id="1228027585">
          <w:marLeft w:val="0"/>
          <w:marRight w:val="0"/>
          <w:marTop w:val="0"/>
          <w:marBottom w:val="0"/>
          <w:divBdr>
            <w:top w:val="none" w:sz="0" w:space="0" w:color="auto"/>
            <w:left w:val="none" w:sz="0" w:space="0" w:color="auto"/>
            <w:bottom w:val="none" w:sz="0" w:space="0" w:color="auto"/>
            <w:right w:val="none" w:sz="0" w:space="0" w:color="auto"/>
          </w:divBdr>
          <w:divsChild>
            <w:div w:id="423377933">
              <w:marLeft w:val="0"/>
              <w:marRight w:val="0"/>
              <w:marTop w:val="0"/>
              <w:marBottom w:val="0"/>
              <w:divBdr>
                <w:top w:val="none" w:sz="0" w:space="0" w:color="auto"/>
                <w:left w:val="none" w:sz="0" w:space="0" w:color="auto"/>
                <w:bottom w:val="none" w:sz="0" w:space="0" w:color="auto"/>
                <w:right w:val="none" w:sz="0" w:space="0" w:color="auto"/>
              </w:divBdr>
              <w:divsChild>
                <w:div w:id="931820840">
                  <w:marLeft w:val="0"/>
                  <w:marRight w:val="0"/>
                  <w:marTop w:val="0"/>
                  <w:marBottom w:val="0"/>
                  <w:divBdr>
                    <w:top w:val="none" w:sz="0" w:space="0" w:color="auto"/>
                    <w:left w:val="none" w:sz="0" w:space="0" w:color="auto"/>
                    <w:bottom w:val="none" w:sz="0" w:space="0" w:color="auto"/>
                    <w:right w:val="none" w:sz="0" w:space="0" w:color="auto"/>
                  </w:divBdr>
                  <w:divsChild>
                    <w:div w:id="870604751">
                      <w:marLeft w:val="0"/>
                      <w:marRight w:val="0"/>
                      <w:marTop w:val="0"/>
                      <w:marBottom w:val="0"/>
                      <w:divBdr>
                        <w:top w:val="none" w:sz="0" w:space="0" w:color="auto"/>
                        <w:left w:val="none" w:sz="0" w:space="0" w:color="auto"/>
                        <w:bottom w:val="none" w:sz="0" w:space="0" w:color="auto"/>
                        <w:right w:val="none" w:sz="0" w:space="0" w:color="auto"/>
                      </w:divBdr>
                      <w:divsChild>
                        <w:div w:id="854728797">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2274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8693">
      <w:bodyDiv w:val="1"/>
      <w:marLeft w:val="0"/>
      <w:marRight w:val="0"/>
      <w:marTop w:val="0"/>
      <w:marBottom w:val="0"/>
      <w:divBdr>
        <w:top w:val="none" w:sz="0" w:space="0" w:color="auto"/>
        <w:left w:val="none" w:sz="0" w:space="0" w:color="auto"/>
        <w:bottom w:val="none" w:sz="0" w:space="0" w:color="auto"/>
        <w:right w:val="none" w:sz="0" w:space="0" w:color="auto"/>
      </w:divBdr>
      <w:divsChild>
        <w:div w:id="1011295042">
          <w:marLeft w:val="0"/>
          <w:marRight w:val="0"/>
          <w:marTop w:val="0"/>
          <w:marBottom w:val="0"/>
          <w:divBdr>
            <w:top w:val="none" w:sz="0" w:space="0" w:color="auto"/>
            <w:left w:val="none" w:sz="0" w:space="0" w:color="auto"/>
            <w:bottom w:val="none" w:sz="0" w:space="0" w:color="auto"/>
            <w:right w:val="none" w:sz="0" w:space="0" w:color="auto"/>
          </w:divBdr>
          <w:divsChild>
            <w:div w:id="1424179730">
              <w:marLeft w:val="0"/>
              <w:marRight w:val="0"/>
              <w:marTop w:val="0"/>
              <w:marBottom w:val="0"/>
              <w:divBdr>
                <w:top w:val="none" w:sz="0" w:space="0" w:color="auto"/>
                <w:left w:val="none" w:sz="0" w:space="0" w:color="auto"/>
                <w:bottom w:val="none" w:sz="0" w:space="0" w:color="auto"/>
                <w:right w:val="none" w:sz="0" w:space="0" w:color="auto"/>
              </w:divBdr>
              <w:divsChild>
                <w:div w:id="611129308">
                  <w:marLeft w:val="0"/>
                  <w:marRight w:val="0"/>
                  <w:marTop w:val="0"/>
                  <w:marBottom w:val="0"/>
                  <w:divBdr>
                    <w:top w:val="none" w:sz="0" w:space="0" w:color="auto"/>
                    <w:left w:val="none" w:sz="0" w:space="0" w:color="auto"/>
                    <w:bottom w:val="none" w:sz="0" w:space="0" w:color="auto"/>
                    <w:right w:val="none" w:sz="0" w:space="0" w:color="auto"/>
                  </w:divBdr>
                  <w:divsChild>
                    <w:div w:id="1780291183">
                      <w:marLeft w:val="0"/>
                      <w:marRight w:val="0"/>
                      <w:marTop w:val="0"/>
                      <w:marBottom w:val="0"/>
                      <w:divBdr>
                        <w:top w:val="none" w:sz="0" w:space="0" w:color="auto"/>
                        <w:left w:val="none" w:sz="0" w:space="0" w:color="auto"/>
                        <w:bottom w:val="none" w:sz="0" w:space="0" w:color="auto"/>
                        <w:right w:val="none" w:sz="0" w:space="0" w:color="auto"/>
                      </w:divBdr>
                      <w:divsChild>
                        <w:div w:id="2095742711">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1671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928720">
      <w:bodyDiv w:val="1"/>
      <w:marLeft w:val="0"/>
      <w:marRight w:val="0"/>
      <w:marTop w:val="0"/>
      <w:marBottom w:val="0"/>
      <w:divBdr>
        <w:top w:val="none" w:sz="0" w:space="0" w:color="auto"/>
        <w:left w:val="none" w:sz="0" w:space="0" w:color="auto"/>
        <w:bottom w:val="none" w:sz="0" w:space="0" w:color="auto"/>
        <w:right w:val="none" w:sz="0" w:space="0" w:color="auto"/>
      </w:divBdr>
      <w:divsChild>
        <w:div w:id="2115131539">
          <w:marLeft w:val="0"/>
          <w:marRight w:val="0"/>
          <w:marTop w:val="0"/>
          <w:marBottom w:val="0"/>
          <w:divBdr>
            <w:top w:val="none" w:sz="0" w:space="0" w:color="auto"/>
            <w:left w:val="none" w:sz="0" w:space="0" w:color="auto"/>
            <w:bottom w:val="none" w:sz="0" w:space="0" w:color="auto"/>
            <w:right w:val="none" w:sz="0" w:space="0" w:color="auto"/>
          </w:divBdr>
          <w:divsChild>
            <w:div w:id="1319964850">
              <w:marLeft w:val="0"/>
              <w:marRight w:val="0"/>
              <w:marTop w:val="0"/>
              <w:marBottom w:val="0"/>
              <w:divBdr>
                <w:top w:val="none" w:sz="0" w:space="0" w:color="auto"/>
                <w:left w:val="none" w:sz="0" w:space="0" w:color="auto"/>
                <w:bottom w:val="none" w:sz="0" w:space="0" w:color="auto"/>
                <w:right w:val="none" w:sz="0" w:space="0" w:color="auto"/>
              </w:divBdr>
              <w:divsChild>
                <w:div w:id="272178016">
                  <w:marLeft w:val="0"/>
                  <w:marRight w:val="0"/>
                  <w:marTop w:val="0"/>
                  <w:marBottom w:val="0"/>
                  <w:divBdr>
                    <w:top w:val="none" w:sz="0" w:space="0" w:color="auto"/>
                    <w:left w:val="none" w:sz="0" w:space="0" w:color="auto"/>
                    <w:bottom w:val="none" w:sz="0" w:space="0" w:color="auto"/>
                    <w:right w:val="none" w:sz="0" w:space="0" w:color="auto"/>
                  </w:divBdr>
                  <w:divsChild>
                    <w:div w:id="378475969">
                      <w:marLeft w:val="0"/>
                      <w:marRight w:val="0"/>
                      <w:marTop w:val="0"/>
                      <w:marBottom w:val="0"/>
                      <w:divBdr>
                        <w:top w:val="none" w:sz="0" w:space="0" w:color="auto"/>
                        <w:left w:val="none" w:sz="0" w:space="0" w:color="auto"/>
                        <w:bottom w:val="none" w:sz="0" w:space="0" w:color="auto"/>
                        <w:right w:val="none" w:sz="0" w:space="0" w:color="auto"/>
                      </w:divBdr>
                      <w:divsChild>
                        <w:div w:id="731122516">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5950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5802">
      <w:bodyDiv w:val="1"/>
      <w:marLeft w:val="0"/>
      <w:marRight w:val="0"/>
      <w:marTop w:val="0"/>
      <w:marBottom w:val="0"/>
      <w:divBdr>
        <w:top w:val="none" w:sz="0" w:space="0" w:color="auto"/>
        <w:left w:val="none" w:sz="0" w:space="0" w:color="auto"/>
        <w:bottom w:val="none" w:sz="0" w:space="0" w:color="auto"/>
        <w:right w:val="none" w:sz="0" w:space="0" w:color="auto"/>
      </w:divBdr>
      <w:divsChild>
        <w:div w:id="1512446979">
          <w:marLeft w:val="0"/>
          <w:marRight w:val="0"/>
          <w:marTop w:val="0"/>
          <w:marBottom w:val="0"/>
          <w:divBdr>
            <w:top w:val="none" w:sz="0" w:space="0" w:color="auto"/>
            <w:left w:val="none" w:sz="0" w:space="0" w:color="auto"/>
            <w:bottom w:val="none" w:sz="0" w:space="0" w:color="auto"/>
            <w:right w:val="none" w:sz="0" w:space="0" w:color="auto"/>
          </w:divBdr>
          <w:divsChild>
            <w:div w:id="1712071575">
              <w:marLeft w:val="0"/>
              <w:marRight w:val="0"/>
              <w:marTop w:val="0"/>
              <w:marBottom w:val="0"/>
              <w:divBdr>
                <w:top w:val="none" w:sz="0" w:space="0" w:color="auto"/>
                <w:left w:val="none" w:sz="0" w:space="0" w:color="auto"/>
                <w:bottom w:val="none" w:sz="0" w:space="0" w:color="auto"/>
                <w:right w:val="none" w:sz="0" w:space="0" w:color="auto"/>
              </w:divBdr>
              <w:divsChild>
                <w:div w:id="12801786">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9537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39298">
      <w:bodyDiv w:val="1"/>
      <w:marLeft w:val="0"/>
      <w:marRight w:val="0"/>
      <w:marTop w:val="0"/>
      <w:marBottom w:val="0"/>
      <w:divBdr>
        <w:top w:val="none" w:sz="0" w:space="0" w:color="auto"/>
        <w:left w:val="none" w:sz="0" w:space="0" w:color="auto"/>
        <w:bottom w:val="none" w:sz="0" w:space="0" w:color="auto"/>
        <w:right w:val="none" w:sz="0" w:space="0" w:color="auto"/>
      </w:divBdr>
      <w:divsChild>
        <w:div w:id="1544101578">
          <w:marLeft w:val="0"/>
          <w:marRight w:val="0"/>
          <w:marTop w:val="0"/>
          <w:marBottom w:val="0"/>
          <w:divBdr>
            <w:top w:val="none" w:sz="0" w:space="0" w:color="auto"/>
            <w:left w:val="none" w:sz="0" w:space="0" w:color="auto"/>
            <w:bottom w:val="none" w:sz="0" w:space="0" w:color="auto"/>
            <w:right w:val="none" w:sz="0" w:space="0" w:color="auto"/>
          </w:divBdr>
          <w:divsChild>
            <w:div w:id="1356539268">
              <w:marLeft w:val="0"/>
              <w:marRight w:val="0"/>
              <w:marTop w:val="0"/>
              <w:marBottom w:val="0"/>
              <w:divBdr>
                <w:top w:val="none" w:sz="0" w:space="0" w:color="auto"/>
                <w:left w:val="none" w:sz="0" w:space="0" w:color="auto"/>
                <w:bottom w:val="none" w:sz="0" w:space="0" w:color="auto"/>
                <w:right w:val="none" w:sz="0" w:space="0" w:color="auto"/>
              </w:divBdr>
              <w:divsChild>
                <w:div w:id="934748007">
                  <w:marLeft w:val="0"/>
                  <w:marRight w:val="0"/>
                  <w:marTop w:val="0"/>
                  <w:marBottom w:val="0"/>
                  <w:divBdr>
                    <w:top w:val="none" w:sz="0" w:space="0" w:color="auto"/>
                    <w:left w:val="none" w:sz="0" w:space="0" w:color="auto"/>
                    <w:bottom w:val="none" w:sz="0" w:space="0" w:color="auto"/>
                    <w:right w:val="none" w:sz="0" w:space="0" w:color="auto"/>
                  </w:divBdr>
                  <w:divsChild>
                    <w:div w:id="16397470">
                      <w:marLeft w:val="0"/>
                      <w:marRight w:val="0"/>
                      <w:marTop w:val="0"/>
                      <w:marBottom w:val="0"/>
                      <w:divBdr>
                        <w:top w:val="none" w:sz="0" w:space="0" w:color="auto"/>
                        <w:left w:val="none" w:sz="0" w:space="0" w:color="auto"/>
                        <w:bottom w:val="none" w:sz="0" w:space="0" w:color="auto"/>
                        <w:right w:val="none" w:sz="0" w:space="0" w:color="auto"/>
                      </w:divBdr>
                      <w:divsChild>
                        <w:div w:id="1109399457">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2407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41663">
      <w:bodyDiv w:val="1"/>
      <w:marLeft w:val="0"/>
      <w:marRight w:val="0"/>
      <w:marTop w:val="0"/>
      <w:marBottom w:val="0"/>
      <w:divBdr>
        <w:top w:val="none" w:sz="0" w:space="0" w:color="auto"/>
        <w:left w:val="none" w:sz="0" w:space="0" w:color="auto"/>
        <w:bottom w:val="none" w:sz="0" w:space="0" w:color="auto"/>
        <w:right w:val="none" w:sz="0" w:space="0" w:color="auto"/>
      </w:divBdr>
      <w:divsChild>
        <w:div w:id="639379180">
          <w:marLeft w:val="0"/>
          <w:marRight w:val="0"/>
          <w:marTop w:val="0"/>
          <w:marBottom w:val="0"/>
          <w:divBdr>
            <w:top w:val="none" w:sz="0" w:space="0" w:color="auto"/>
            <w:left w:val="none" w:sz="0" w:space="0" w:color="auto"/>
            <w:bottom w:val="none" w:sz="0" w:space="0" w:color="auto"/>
            <w:right w:val="none" w:sz="0" w:space="0" w:color="auto"/>
          </w:divBdr>
          <w:divsChild>
            <w:div w:id="2097821227">
              <w:marLeft w:val="0"/>
              <w:marRight w:val="0"/>
              <w:marTop w:val="0"/>
              <w:marBottom w:val="0"/>
              <w:divBdr>
                <w:top w:val="none" w:sz="0" w:space="0" w:color="auto"/>
                <w:left w:val="none" w:sz="0" w:space="0" w:color="auto"/>
                <w:bottom w:val="none" w:sz="0" w:space="0" w:color="auto"/>
                <w:right w:val="none" w:sz="0" w:space="0" w:color="auto"/>
              </w:divBdr>
              <w:divsChild>
                <w:div w:id="1017804465">
                  <w:marLeft w:val="0"/>
                  <w:marRight w:val="0"/>
                  <w:marTop w:val="0"/>
                  <w:marBottom w:val="0"/>
                  <w:divBdr>
                    <w:top w:val="none" w:sz="0" w:space="0" w:color="auto"/>
                    <w:left w:val="none" w:sz="0" w:space="0" w:color="auto"/>
                    <w:bottom w:val="none" w:sz="0" w:space="0" w:color="auto"/>
                    <w:right w:val="none" w:sz="0" w:space="0" w:color="auto"/>
                  </w:divBdr>
                  <w:divsChild>
                    <w:div w:id="1280256124">
                      <w:marLeft w:val="0"/>
                      <w:marRight w:val="0"/>
                      <w:marTop w:val="0"/>
                      <w:marBottom w:val="0"/>
                      <w:divBdr>
                        <w:top w:val="none" w:sz="0" w:space="0" w:color="auto"/>
                        <w:left w:val="none" w:sz="0" w:space="0" w:color="auto"/>
                        <w:bottom w:val="none" w:sz="0" w:space="0" w:color="auto"/>
                        <w:right w:val="none" w:sz="0" w:space="0" w:color="auto"/>
                      </w:divBdr>
                      <w:divsChild>
                        <w:div w:id="69933793">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2629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45149">
      <w:bodyDiv w:val="1"/>
      <w:marLeft w:val="0"/>
      <w:marRight w:val="0"/>
      <w:marTop w:val="0"/>
      <w:marBottom w:val="0"/>
      <w:divBdr>
        <w:top w:val="none" w:sz="0" w:space="0" w:color="auto"/>
        <w:left w:val="none" w:sz="0" w:space="0" w:color="auto"/>
        <w:bottom w:val="none" w:sz="0" w:space="0" w:color="auto"/>
        <w:right w:val="none" w:sz="0" w:space="0" w:color="auto"/>
      </w:divBdr>
      <w:divsChild>
        <w:div w:id="1290283313">
          <w:marLeft w:val="0"/>
          <w:marRight w:val="0"/>
          <w:marTop w:val="0"/>
          <w:marBottom w:val="0"/>
          <w:divBdr>
            <w:top w:val="none" w:sz="0" w:space="0" w:color="auto"/>
            <w:left w:val="none" w:sz="0" w:space="0" w:color="auto"/>
            <w:bottom w:val="none" w:sz="0" w:space="0" w:color="auto"/>
            <w:right w:val="none" w:sz="0" w:space="0" w:color="auto"/>
          </w:divBdr>
          <w:divsChild>
            <w:div w:id="1239484602">
              <w:marLeft w:val="0"/>
              <w:marRight w:val="0"/>
              <w:marTop w:val="0"/>
              <w:marBottom w:val="0"/>
              <w:divBdr>
                <w:top w:val="none" w:sz="0" w:space="0" w:color="auto"/>
                <w:left w:val="none" w:sz="0" w:space="0" w:color="auto"/>
                <w:bottom w:val="none" w:sz="0" w:space="0" w:color="auto"/>
                <w:right w:val="none" w:sz="0" w:space="0" w:color="auto"/>
              </w:divBdr>
              <w:divsChild>
                <w:div w:id="1409234993">
                  <w:marLeft w:val="0"/>
                  <w:marRight w:val="0"/>
                  <w:marTop w:val="0"/>
                  <w:marBottom w:val="0"/>
                  <w:divBdr>
                    <w:top w:val="none" w:sz="0" w:space="0" w:color="auto"/>
                    <w:left w:val="none" w:sz="0" w:space="0" w:color="auto"/>
                    <w:bottom w:val="none" w:sz="0" w:space="0" w:color="auto"/>
                    <w:right w:val="none" w:sz="0" w:space="0" w:color="auto"/>
                  </w:divBdr>
                  <w:divsChild>
                    <w:div w:id="1588343623">
                      <w:marLeft w:val="0"/>
                      <w:marRight w:val="0"/>
                      <w:marTop w:val="0"/>
                      <w:marBottom w:val="0"/>
                      <w:divBdr>
                        <w:top w:val="none" w:sz="0" w:space="0" w:color="auto"/>
                        <w:left w:val="none" w:sz="0" w:space="0" w:color="auto"/>
                        <w:bottom w:val="none" w:sz="0" w:space="0" w:color="auto"/>
                        <w:right w:val="none" w:sz="0" w:space="0" w:color="auto"/>
                      </w:divBdr>
                      <w:divsChild>
                        <w:div w:id="1914853535">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6168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75927">
      <w:bodyDiv w:val="1"/>
      <w:marLeft w:val="0"/>
      <w:marRight w:val="0"/>
      <w:marTop w:val="0"/>
      <w:marBottom w:val="0"/>
      <w:divBdr>
        <w:top w:val="none" w:sz="0" w:space="0" w:color="auto"/>
        <w:left w:val="none" w:sz="0" w:space="0" w:color="auto"/>
        <w:bottom w:val="none" w:sz="0" w:space="0" w:color="auto"/>
        <w:right w:val="none" w:sz="0" w:space="0" w:color="auto"/>
      </w:divBdr>
      <w:divsChild>
        <w:div w:id="1896307159">
          <w:marLeft w:val="0"/>
          <w:marRight w:val="0"/>
          <w:marTop w:val="0"/>
          <w:marBottom w:val="0"/>
          <w:divBdr>
            <w:top w:val="none" w:sz="0" w:space="0" w:color="auto"/>
            <w:left w:val="none" w:sz="0" w:space="0" w:color="auto"/>
            <w:bottom w:val="none" w:sz="0" w:space="0" w:color="auto"/>
            <w:right w:val="none" w:sz="0" w:space="0" w:color="auto"/>
          </w:divBdr>
          <w:divsChild>
            <w:div w:id="936404235">
              <w:marLeft w:val="0"/>
              <w:marRight w:val="0"/>
              <w:marTop w:val="0"/>
              <w:marBottom w:val="0"/>
              <w:divBdr>
                <w:top w:val="none" w:sz="0" w:space="0" w:color="auto"/>
                <w:left w:val="none" w:sz="0" w:space="0" w:color="auto"/>
                <w:bottom w:val="none" w:sz="0" w:space="0" w:color="auto"/>
                <w:right w:val="none" w:sz="0" w:space="0" w:color="auto"/>
              </w:divBdr>
              <w:divsChild>
                <w:div w:id="327484041">
                  <w:marLeft w:val="0"/>
                  <w:marRight w:val="0"/>
                  <w:marTop w:val="0"/>
                  <w:marBottom w:val="0"/>
                  <w:divBdr>
                    <w:top w:val="none" w:sz="0" w:space="0" w:color="auto"/>
                    <w:left w:val="none" w:sz="0" w:space="0" w:color="auto"/>
                    <w:bottom w:val="none" w:sz="0" w:space="0" w:color="auto"/>
                    <w:right w:val="none" w:sz="0" w:space="0" w:color="auto"/>
                  </w:divBdr>
                  <w:divsChild>
                    <w:div w:id="1697266449">
                      <w:marLeft w:val="0"/>
                      <w:marRight w:val="0"/>
                      <w:marTop w:val="0"/>
                      <w:marBottom w:val="0"/>
                      <w:divBdr>
                        <w:top w:val="none" w:sz="0" w:space="0" w:color="auto"/>
                        <w:left w:val="none" w:sz="0" w:space="0" w:color="auto"/>
                        <w:bottom w:val="none" w:sz="0" w:space="0" w:color="auto"/>
                        <w:right w:val="none" w:sz="0" w:space="0" w:color="auto"/>
                      </w:divBdr>
                      <w:divsChild>
                        <w:div w:id="1935900390">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6578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5943">
      <w:bodyDiv w:val="1"/>
      <w:marLeft w:val="0"/>
      <w:marRight w:val="0"/>
      <w:marTop w:val="0"/>
      <w:marBottom w:val="0"/>
      <w:divBdr>
        <w:top w:val="none" w:sz="0" w:space="0" w:color="auto"/>
        <w:left w:val="none" w:sz="0" w:space="0" w:color="auto"/>
        <w:bottom w:val="none" w:sz="0" w:space="0" w:color="auto"/>
        <w:right w:val="none" w:sz="0" w:space="0" w:color="auto"/>
      </w:divBdr>
      <w:divsChild>
        <w:div w:id="1619214032">
          <w:marLeft w:val="0"/>
          <w:marRight w:val="0"/>
          <w:marTop w:val="0"/>
          <w:marBottom w:val="0"/>
          <w:divBdr>
            <w:top w:val="none" w:sz="0" w:space="0" w:color="auto"/>
            <w:left w:val="none" w:sz="0" w:space="0" w:color="auto"/>
            <w:bottom w:val="none" w:sz="0" w:space="0" w:color="auto"/>
            <w:right w:val="none" w:sz="0" w:space="0" w:color="auto"/>
          </w:divBdr>
          <w:divsChild>
            <w:div w:id="2011592024">
              <w:marLeft w:val="0"/>
              <w:marRight w:val="0"/>
              <w:marTop w:val="0"/>
              <w:marBottom w:val="0"/>
              <w:divBdr>
                <w:top w:val="none" w:sz="0" w:space="0" w:color="auto"/>
                <w:left w:val="none" w:sz="0" w:space="0" w:color="auto"/>
                <w:bottom w:val="none" w:sz="0" w:space="0" w:color="auto"/>
                <w:right w:val="none" w:sz="0" w:space="0" w:color="auto"/>
              </w:divBdr>
              <w:divsChild>
                <w:div w:id="250821195">
                  <w:marLeft w:val="0"/>
                  <w:marRight w:val="0"/>
                  <w:marTop w:val="0"/>
                  <w:marBottom w:val="0"/>
                  <w:divBdr>
                    <w:top w:val="none" w:sz="0" w:space="0" w:color="auto"/>
                    <w:left w:val="none" w:sz="0" w:space="0" w:color="auto"/>
                    <w:bottom w:val="none" w:sz="0" w:space="0" w:color="auto"/>
                    <w:right w:val="none" w:sz="0" w:space="0" w:color="auto"/>
                  </w:divBdr>
                  <w:divsChild>
                    <w:div w:id="656570927">
                      <w:marLeft w:val="0"/>
                      <w:marRight w:val="0"/>
                      <w:marTop w:val="0"/>
                      <w:marBottom w:val="0"/>
                      <w:divBdr>
                        <w:top w:val="none" w:sz="0" w:space="0" w:color="auto"/>
                        <w:left w:val="none" w:sz="0" w:space="0" w:color="auto"/>
                        <w:bottom w:val="none" w:sz="0" w:space="0" w:color="auto"/>
                        <w:right w:val="none" w:sz="0" w:space="0" w:color="auto"/>
                      </w:divBdr>
                      <w:divsChild>
                        <w:div w:id="1632593501">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6197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969900">
      <w:bodyDiv w:val="1"/>
      <w:marLeft w:val="0"/>
      <w:marRight w:val="0"/>
      <w:marTop w:val="0"/>
      <w:marBottom w:val="0"/>
      <w:divBdr>
        <w:top w:val="none" w:sz="0" w:space="0" w:color="auto"/>
        <w:left w:val="none" w:sz="0" w:space="0" w:color="auto"/>
        <w:bottom w:val="none" w:sz="0" w:space="0" w:color="auto"/>
        <w:right w:val="none" w:sz="0" w:space="0" w:color="auto"/>
      </w:divBdr>
      <w:divsChild>
        <w:div w:id="130252764">
          <w:marLeft w:val="0"/>
          <w:marRight w:val="0"/>
          <w:marTop w:val="0"/>
          <w:marBottom w:val="0"/>
          <w:divBdr>
            <w:top w:val="none" w:sz="0" w:space="0" w:color="auto"/>
            <w:left w:val="none" w:sz="0" w:space="0" w:color="auto"/>
            <w:bottom w:val="none" w:sz="0" w:space="0" w:color="auto"/>
            <w:right w:val="none" w:sz="0" w:space="0" w:color="auto"/>
          </w:divBdr>
          <w:divsChild>
            <w:div w:id="8411676">
              <w:marLeft w:val="0"/>
              <w:marRight w:val="0"/>
              <w:marTop w:val="0"/>
              <w:marBottom w:val="0"/>
              <w:divBdr>
                <w:top w:val="none" w:sz="0" w:space="0" w:color="auto"/>
                <w:left w:val="none" w:sz="0" w:space="0" w:color="auto"/>
                <w:bottom w:val="none" w:sz="0" w:space="0" w:color="auto"/>
                <w:right w:val="none" w:sz="0" w:space="0" w:color="auto"/>
              </w:divBdr>
              <w:divsChild>
                <w:div w:id="2146195615">
                  <w:marLeft w:val="0"/>
                  <w:marRight w:val="0"/>
                  <w:marTop w:val="0"/>
                  <w:marBottom w:val="0"/>
                  <w:divBdr>
                    <w:top w:val="none" w:sz="0" w:space="0" w:color="auto"/>
                    <w:left w:val="none" w:sz="0" w:space="0" w:color="auto"/>
                    <w:bottom w:val="none" w:sz="0" w:space="0" w:color="auto"/>
                    <w:right w:val="none" w:sz="0" w:space="0" w:color="auto"/>
                  </w:divBdr>
                  <w:divsChild>
                    <w:div w:id="1425416558">
                      <w:marLeft w:val="0"/>
                      <w:marRight w:val="0"/>
                      <w:marTop w:val="0"/>
                      <w:marBottom w:val="0"/>
                      <w:divBdr>
                        <w:top w:val="none" w:sz="0" w:space="0" w:color="auto"/>
                        <w:left w:val="none" w:sz="0" w:space="0" w:color="auto"/>
                        <w:bottom w:val="none" w:sz="0" w:space="0" w:color="auto"/>
                        <w:right w:val="none" w:sz="0" w:space="0" w:color="auto"/>
                      </w:divBdr>
                      <w:divsChild>
                        <w:div w:id="412968359">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0432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26511">
      <w:bodyDiv w:val="1"/>
      <w:marLeft w:val="0"/>
      <w:marRight w:val="0"/>
      <w:marTop w:val="0"/>
      <w:marBottom w:val="0"/>
      <w:divBdr>
        <w:top w:val="none" w:sz="0" w:space="0" w:color="auto"/>
        <w:left w:val="none" w:sz="0" w:space="0" w:color="auto"/>
        <w:bottom w:val="none" w:sz="0" w:space="0" w:color="auto"/>
        <w:right w:val="none" w:sz="0" w:space="0" w:color="auto"/>
      </w:divBdr>
      <w:divsChild>
        <w:div w:id="844175614">
          <w:marLeft w:val="0"/>
          <w:marRight w:val="0"/>
          <w:marTop w:val="0"/>
          <w:marBottom w:val="0"/>
          <w:divBdr>
            <w:top w:val="none" w:sz="0" w:space="0" w:color="auto"/>
            <w:left w:val="none" w:sz="0" w:space="0" w:color="auto"/>
            <w:bottom w:val="none" w:sz="0" w:space="0" w:color="auto"/>
            <w:right w:val="none" w:sz="0" w:space="0" w:color="auto"/>
          </w:divBdr>
          <w:divsChild>
            <w:div w:id="1473594304">
              <w:marLeft w:val="0"/>
              <w:marRight w:val="0"/>
              <w:marTop w:val="0"/>
              <w:marBottom w:val="0"/>
              <w:divBdr>
                <w:top w:val="none" w:sz="0" w:space="0" w:color="auto"/>
                <w:left w:val="none" w:sz="0" w:space="0" w:color="auto"/>
                <w:bottom w:val="none" w:sz="0" w:space="0" w:color="auto"/>
                <w:right w:val="none" w:sz="0" w:space="0" w:color="auto"/>
              </w:divBdr>
              <w:divsChild>
                <w:div w:id="1363242935">
                  <w:marLeft w:val="0"/>
                  <w:marRight w:val="0"/>
                  <w:marTop w:val="0"/>
                  <w:marBottom w:val="0"/>
                  <w:divBdr>
                    <w:top w:val="none" w:sz="0" w:space="0" w:color="auto"/>
                    <w:left w:val="none" w:sz="0" w:space="0" w:color="auto"/>
                    <w:bottom w:val="none" w:sz="0" w:space="0" w:color="auto"/>
                    <w:right w:val="none" w:sz="0" w:space="0" w:color="auto"/>
                  </w:divBdr>
                  <w:divsChild>
                    <w:div w:id="490633767">
                      <w:marLeft w:val="0"/>
                      <w:marRight w:val="0"/>
                      <w:marTop w:val="0"/>
                      <w:marBottom w:val="0"/>
                      <w:divBdr>
                        <w:top w:val="none" w:sz="0" w:space="0" w:color="auto"/>
                        <w:left w:val="none" w:sz="0" w:space="0" w:color="auto"/>
                        <w:bottom w:val="none" w:sz="0" w:space="0" w:color="auto"/>
                        <w:right w:val="none" w:sz="0" w:space="0" w:color="auto"/>
                      </w:divBdr>
                      <w:divsChild>
                        <w:div w:id="590235130">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8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2684">
      <w:bodyDiv w:val="1"/>
      <w:marLeft w:val="0"/>
      <w:marRight w:val="0"/>
      <w:marTop w:val="0"/>
      <w:marBottom w:val="0"/>
      <w:divBdr>
        <w:top w:val="none" w:sz="0" w:space="0" w:color="auto"/>
        <w:left w:val="none" w:sz="0" w:space="0" w:color="auto"/>
        <w:bottom w:val="none" w:sz="0" w:space="0" w:color="auto"/>
        <w:right w:val="none" w:sz="0" w:space="0" w:color="auto"/>
      </w:divBdr>
      <w:divsChild>
        <w:div w:id="908079169">
          <w:marLeft w:val="0"/>
          <w:marRight w:val="0"/>
          <w:marTop w:val="0"/>
          <w:marBottom w:val="0"/>
          <w:divBdr>
            <w:top w:val="none" w:sz="0" w:space="0" w:color="auto"/>
            <w:left w:val="none" w:sz="0" w:space="0" w:color="auto"/>
            <w:bottom w:val="none" w:sz="0" w:space="0" w:color="auto"/>
            <w:right w:val="none" w:sz="0" w:space="0" w:color="auto"/>
          </w:divBdr>
          <w:divsChild>
            <w:div w:id="444081299">
              <w:marLeft w:val="0"/>
              <w:marRight w:val="0"/>
              <w:marTop w:val="0"/>
              <w:marBottom w:val="0"/>
              <w:divBdr>
                <w:top w:val="none" w:sz="0" w:space="0" w:color="auto"/>
                <w:left w:val="none" w:sz="0" w:space="0" w:color="auto"/>
                <w:bottom w:val="none" w:sz="0" w:space="0" w:color="auto"/>
                <w:right w:val="none" w:sz="0" w:space="0" w:color="auto"/>
              </w:divBdr>
              <w:divsChild>
                <w:div w:id="2017539430">
                  <w:marLeft w:val="0"/>
                  <w:marRight w:val="0"/>
                  <w:marTop w:val="0"/>
                  <w:marBottom w:val="0"/>
                  <w:divBdr>
                    <w:top w:val="none" w:sz="0" w:space="0" w:color="auto"/>
                    <w:left w:val="none" w:sz="0" w:space="0" w:color="auto"/>
                    <w:bottom w:val="none" w:sz="0" w:space="0" w:color="auto"/>
                    <w:right w:val="none" w:sz="0" w:space="0" w:color="auto"/>
                  </w:divBdr>
                  <w:divsChild>
                    <w:div w:id="1505632862">
                      <w:marLeft w:val="0"/>
                      <w:marRight w:val="0"/>
                      <w:marTop w:val="0"/>
                      <w:marBottom w:val="0"/>
                      <w:divBdr>
                        <w:top w:val="none" w:sz="0" w:space="0" w:color="auto"/>
                        <w:left w:val="none" w:sz="0" w:space="0" w:color="auto"/>
                        <w:bottom w:val="none" w:sz="0" w:space="0" w:color="auto"/>
                        <w:right w:val="none" w:sz="0" w:space="0" w:color="auto"/>
                      </w:divBdr>
                      <w:divsChild>
                        <w:div w:id="481852293">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898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315118">
      <w:bodyDiv w:val="1"/>
      <w:marLeft w:val="0"/>
      <w:marRight w:val="0"/>
      <w:marTop w:val="0"/>
      <w:marBottom w:val="0"/>
      <w:divBdr>
        <w:top w:val="none" w:sz="0" w:space="0" w:color="auto"/>
        <w:left w:val="none" w:sz="0" w:space="0" w:color="auto"/>
        <w:bottom w:val="none" w:sz="0" w:space="0" w:color="auto"/>
        <w:right w:val="none" w:sz="0" w:space="0" w:color="auto"/>
      </w:divBdr>
      <w:divsChild>
        <w:div w:id="1805584507">
          <w:marLeft w:val="0"/>
          <w:marRight w:val="0"/>
          <w:marTop w:val="0"/>
          <w:marBottom w:val="0"/>
          <w:divBdr>
            <w:top w:val="none" w:sz="0" w:space="0" w:color="auto"/>
            <w:left w:val="none" w:sz="0" w:space="0" w:color="auto"/>
            <w:bottom w:val="none" w:sz="0" w:space="0" w:color="auto"/>
            <w:right w:val="none" w:sz="0" w:space="0" w:color="auto"/>
          </w:divBdr>
          <w:divsChild>
            <w:div w:id="108475835">
              <w:marLeft w:val="0"/>
              <w:marRight w:val="0"/>
              <w:marTop w:val="0"/>
              <w:marBottom w:val="0"/>
              <w:divBdr>
                <w:top w:val="none" w:sz="0" w:space="0" w:color="auto"/>
                <w:left w:val="none" w:sz="0" w:space="0" w:color="auto"/>
                <w:bottom w:val="none" w:sz="0" w:space="0" w:color="auto"/>
                <w:right w:val="none" w:sz="0" w:space="0" w:color="auto"/>
              </w:divBdr>
              <w:divsChild>
                <w:div w:id="268775424">
                  <w:marLeft w:val="0"/>
                  <w:marRight w:val="0"/>
                  <w:marTop w:val="0"/>
                  <w:marBottom w:val="0"/>
                  <w:divBdr>
                    <w:top w:val="none" w:sz="0" w:space="0" w:color="auto"/>
                    <w:left w:val="none" w:sz="0" w:space="0" w:color="auto"/>
                    <w:bottom w:val="none" w:sz="0" w:space="0" w:color="auto"/>
                    <w:right w:val="none" w:sz="0" w:space="0" w:color="auto"/>
                  </w:divBdr>
                  <w:divsChild>
                    <w:div w:id="1049845527">
                      <w:marLeft w:val="0"/>
                      <w:marRight w:val="0"/>
                      <w:marTop w:val="0"/>
                      <w:marBottom w:val="0"/>
                      <w:divBdr>
                        <w:top w:val="none" w:sz="0" w:space="0" w:color="auto"/>
                        <w:left w:val="none" w:sz="0" w:space="0" w:color="auto"/>
                        <w:bottom w:val="none" w:sz="0" w:space="0" w:color="auto"/>
                        <w:right w:val="none" w:sz="0" w:space="0" w:color="auto"/>
                      </w:divBdr>
                      <w:divsChild>
                        <w:div w:id="300116147">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4115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18044">
      <w:bodyDiv w:val="1"/>
      <w:marLeft w:val="0"/>
      <w:marRight w:val="0"/>
      <w:marTop w:val="0"/>
      <w:marBottom w:val="0"/>
      <w:divBdr>
        <w:top w:val="none" w:sz="0" w:space="0" w:color="auto"/>
        <w:left w:val="none" w:sz="0" w:space="0" w:color="auto"/>
        <w:bottom w:val="none" w:sz="0" w:space="0" w:color="auto"/>
        <w:right w:val="none" w:sz="0" w:space="0" w:color="auto"/>
      </w:divBdr>
      <w:divsChild>
        <w:div w:id="1237936538">
          <w:marLeft w:val="0"/>
          <w:marRight w:val="0"/>
          <w:marTop w:val="0"/>
          <w:marBottom w:val="0"/>
          <w:divBdr>
            <w:top w:val="none" w:sz="0" w:space="0" w:color="auto"/>
            <w:left w:val="none" w:sz="0" w:space="0" w:color="auto"/>
            <w:bottom w:val="none" w:sz="0" w:space="0" w:color="auto"/>
            <w:right w:val="none" w:sz="0" w:space="0" w:color="auto"/>
          </w:divBdr>
          <w:divsChild>
            <w:div w:id="1279409792">
              <w:marLeft w:val="0"/>
              <w:marRight w:val="0"/>
              <w:marTop w:val="0"/>
              <w:marBottom w:val="0"/>
              <w:divBdr>
                <w:top w:val="none" w:sz="0" w:space="0" w:color="auto"/>
                <w:left w:val="none" w:sz="0" w:space="0" w:color="auto"/>
                <w:bottom w:val="none" w:sz="0" w:space="0" w:color="auto"/>
                <w:right w:val="none" w:sz="0" w:space="0" w:color="auto"/>
              </w:divBdr>
              <w:divsChild>
                <w:div w:id="1464694611">
                  <w:marLeft w:val="0"/>
                  <w:marRight w:val="0"/>
                  <w:marTop w:val="0"/>
                  <w:marBottom w:val="0"/>
                  <w:divBdr>
                    <w:top w:val="none" w:sz="0" w:space="0" w:color="auto"/>
                    <w:left w:val="none" w:sz="0" w:space="0" w:color="auto"/>
                    <w:bottom w:val="none" w:sz="0" w:space="0" w:color="auto"/>
                    <w:right w:val="none" w:sz="0" w:space="0" w:color="auto"/>
                  </w:divBdr>
                  <w:divsChild>
                    <w:div w:id="1166046292">
                      <w:marLeft w:val="0"/>
                      <w:marRight w:val="0"/>
                      <w:marTop w:val="0"/>
                      <w:marBottom w:val="0"/>
                      <w:divBdr>
                        <w:top w:val="none" w:sz="0" w:space="0" w:color="auto"/>
                        <w:left w:val="none" w:sz="0" w:space="0" w:color="auto"/>
                        <w:bottom w:val="none" w:sz="0" w:space="0" w:color="auto"/>
                        <w:right w:val="none" w:sz="0" w:space="0" w:color="auto"/>
                      </w:divBdr>
                      <w:divsChild>
                        <w:div w:id="1643926175">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9298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7459">
      <w:bodyDiv w:val="1"/>
      <w:marLeft w:val="0"/>
      <w:marRight w:val="0"/>
      <w:marTop w:val="0"/>
      <w:marBottom w:val="0"/>
      <w:divBdr>
        <w:top w:val="none" w:sz="0" w:space="0" w:color="auto"/>
        <w:left w:val="none" w:sz="0" w:space="0" w:color="auto"/>
        <w:bottom w:val="none" w:sz="0" w:space="0" w:color="auto"/>
        <w:right w:val="none" w:sz="0" w:space="0" w:color="auto"/>
      </w:divBdr>
      <w:divsChild>
        <w:div w:id="1181697084">
          <w:marLeft w:val="0"/>
          <w:marRight w:val="0"/>
          <w:marTop w:val="0"/>
          <w:marBottom w:val="0"/>
          <w:divBdr>
            <w:top w:val="none" w:sz="0" w:space="0" w:color="auto"/>
            <w:left w:val="none" w:sz="0" w:space="0" w:color="auto"/>
            <w:bottom w:val="none" w:sz="0" w:space="0" w:color="auto"/>
            <w:right w:val="none" w:sz="0" w:space="0" w:color="auto"/>
          </w:divBdr>
          <w:divsChild>
            <w:div w:id="2013025928">
              <w:marLeft w:val="0"/>
              <w:marRight w:val="0"/>
              <w:marTop w:val="0"/>
              <w:marBottom w:val="0"/>
              <w:divBdr>
                <w:top w:val="none" w:sz="0" w:space="0" w:color="auto"/>
                <w:left w:val="none" w:sz="0" w:space="0" w:color="auto"/>
                <w:bottom w:val="none" w:sz="0" w:space="0" w:color="auto"/>
                <w:right w:val="none" w:sz="0" w:space="0" w:color="auto"/>
              </w:divBdr>
              <w:divsChild>
                <w:div w:id="1772626039">
                  <w:marLeft w:val="0"/>
                  <w:marRight w:val="0"/>
                  <w:marTop w:val="0"/>
                  <w:marBottom w:val="0"/>
                  <w:divBdr>
                    <w:top w:val="none" w:sz="0" w:space="0" w:color="auto"/>
                    <w:left w:val="none" w:sz="0" w:space="0" w:color="auto"/>
                    <w:bottom w:val="none" w:sz="0" w:space="0" w:color="auto"/>
                    <w:right w:val="none" w:sz="0" w:space="0" w:color="auto"/>
                  </w:divBdr>
                  <w:divsChild>
                    <w:div w:id="322900179">
                      <w:marLeft w:val="0"/>
                      <w:marRight w:val="0"/>
                      <w:marTop w:val="0"/>
                      <w:marBottom w:val="0"/>
                      <w:divBdr>
                        <w:top w:val="none" w:sz="0" w:space="0" w:color="auto"/>
                        <w:left w:val="none" w:sz="0" w:space="0" w:color="auto"/>
                        <w:bottom w:val="none" w:sz="0" w:space="0" w:color="auto"/>
                        <w:right w:val="none" w:sz="0" w:space="0" w:color="auto"/>
                      </w:divBdr>
                      <w:divsChild>
                        <w:div w:id="717508370">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5316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196886">
      <w:bodyDiv w:val="1"/>
      <w:marLeft w:val="0"/>
      <w:marRight w:val="0"/>
      <w:marTop w:val="0"/>
      <w:marBottom w:val="0"/>
      <w:divBdr>
        <w:top w:val="none" w:sz="0" w:space="0" w:color="auto"/>
        <w:left w:val="none" w:sz="0" w:space="0" w:color="auto"/>
        <w:bottom w:val="none" w:sz="0" w:space="0" w:color="auto"/>
        <w:right w:val="none" w:sz="0" w:space="0" w:color="auto"/>
      </w:divBdr>
      <w:divsChild>
        <w:div w:id="1752043530">
          <w:marLeft w:val="0"/>
          <w:marRight w:val="0"/>
          <w:marTop w:val="0"/>
          <w:marBottom w:val="0"/>
          <w:divBdr>
            <w:top w:val="none" w:sz="0" w:space="0" w:color="auto"/>
            <w:left w:val="none" w:sz="0" w:space="0" w:color="auto"/>
            <w:bottom w:val="none" w:sz="0" w:space="0" w:color="auto"/>
            <w:right w:val="none" w:sz="0" w:space="0" w:color="auto"/>
          </w:divBdr>
          <w:divsChild>
            <w:div w:id="440221173">
              <w:marLeft w:val="0"/>
              <w:marRight w:val="0"/>
              <w:marTop w:val="0"/>
              <w:marBottom w:val="0"/>
              <w:divBdr>
                <w:top w:val="none" w:sz="0" w:space="0" w:color="auto"/>
                <w:left w:val="none" w:sz="0" w:space="0" w:color="auto"/>
                <w:bottom w:val="none" w:sz="0" w:space="0" w:color="auto"/>
                <w:right w:val="none" w:sz="0" w:space="0" w:color="auto"/>
              </w:divBdr>
              <w:divsChild>
                <w:div w:id="1491678122">
                  <w:marLeft w:val="0"/>
                  <w:marRight w:val="0"/>
                  <w:marTop w:val="0"/>
                  <w:marBottom w:val="0"/>
                  <w:divBdr>
                    <w:top w:val="none" w:sz="0" w:space="0" w:color="auto"/>
                    <w:left w:val="none" w:sz="0" w:space="0" w:color="auto"/>
                    <w:bottom w:val="none" w:sz="0" w:space="0" w:color="auto"/>
                    <w:right w:val="none" w:sz="0" w:space="0" w:color="auto"/>
                  </w:divBdr>
                  <w:divsChild>
                    <w:div w:id="1309243710">
                      <w:marLeft w:val="0"/>
                      <w:marRight w:val="0"/>
                      <w:marTop w:val="0"/>
                      <w:marBottom w:val="0"/>
                      <w:divBdr>
                        <w:top w:val="none" w:sz="0" w:space="0" w:color="auto"/>
                        <w:left w:val="none" w:sz="0" w:space="0" w:color="auto"/>
                        <w:bottom w:val="none" w:sz="0" w:space="0" w:color="auto"/>
                        <w:right w:val="none" w:sz="0" w:space="0" w:color="auto"/>
                      </w:divBdr>
                      <w:divsChild>
                        <w:div w:id="939609028">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9593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11576">
      <w:bodyDiv w:val="1"/>
      <w:marLeft w:val="0"/>
      <w:marRight w:val="0"/>
      <w:marTop w:val="0"/>
      <w:marBottom w:val="0"/>
      <w:divBdr>
        <w:top w:val="none" w:sz="0" w:space="0" w:color="auto"/>
        <w:left w:val="none" w:sz="0" w:space="0" w:color="auto"/>
        <w:bottom w:val="none" w:sz="0" w:space="0" w:color="auto"/>
        <w:right w:val="none" w:sz="0" w:space="0" w:color="auto"/>
      </w:divBdr>
      <w:divsChild>
        <w:div w:id="1556575709">
          <w:marLeft w:val="0"/>
          <w:marRight w:val="0"/>
          <w:marTop w:val="0"/>
          <w:marBottom w:val="0"/>
          <w:divBdr>
            <w:top w:val="none" w:sz="0" w:space="0" w:color="auto"/>
            <w:left w:val="none" w:sz="0" w:space="0" w:color="auto"/>
            <w:bottom w:val="none" w:sz="0" w:space="0" w:color="auto"/>
            <w:right w:val="none" w:sz="0" w:space="0" w:color="auto"/>
          </w:divBdr>
          <w:divsChild>
            <w:div w:id="1964339897">
              <w:marLeft w:val="0"/>
              <w:marRight w:val="0"/>
              <w:marTop w:val="0"/>
              <w:marBottom w:val="0"/>
              <w:divBdr>
                <w:top w:val="none" w:sz="0" w:space="0" w:color="auto"/>
                <w:left w:val="none" w:sz="0" w:space="0" w:color="auto"/>
                <w:bottom w:val="none" w:sz="0" w:space="0" w:color="auto"/>
                <w:right w:val="none" w:sz="0" w:space="0" w:color="auto"/>
              </w:divBdr>
              <w:divsChild>
                <w:div w:id="1103692887">
                  <w:marLeft w:val="0"/>
                  <w:marRight w:val="0"/>
                  <w:marTop w:val="0"/>
                  <w:marBottom w:val="0"/>
                  <w:divBdr>
                    <w:top w:val="none" w:sz="0" w:space="0" w:color="auto"/>
                    <w:left w:val="none" w:sz="0" w:space="0" w:color="auto"/>
                    <w:bottom w:val="none" w:sz="0" w:space="0" w:color="auto"/>
                    <w:right w:val="none" w:sz="0" w:space="0" w:color="auto"/>
                  </w:divBdr>
                  <w:divsChild>
                    <w:div w:id="1230382915">
                      <w:marLeft w:val="0"/>
                      <w:marRight w:val="0"/>
                      <w:marTop w:val="0"/>
                      <w:marBottom w:val="0"/>
                      <w:divBdr>
                        <w:top w:val="none" w:sz="0" w:space="0" w:color="auto"/>
                        <w:left w:val="none" w:sz="0" w:space="0" w:color="auto"/>
                        <w:bottom w:val="none" w:sz="0" w:space="0" w:color="auto"/>
                        <w:right w:val="none" w:sz="0" w:space="0" w:color="auto"/>
                      </w:divBdr>
                      <w:divsChild>
                        <w:div w:id="494151715">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4149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06137">
      <w:bodyDiv w:val="1"/>
      <w:marLeft w:val="0"/>
      <w:marRight w:val="0"/>
      <w:marTop w:val="0"/>
      <w:marBottom w:val="0"/>
      <w:divBdr>
        <w:top w:val="none" w:sz="0" w:space="0" w:color="auto"/>
        <w:left w:val="none" w:sz="0" w:space="0" w:color="auto"/>
        <w:bottom w:val="none" w:sz="0" w:space="0" w:color="auto"/>
        <w:right w:val="none" w:sz="0" w:space="0" w:color="auto"/>
      </w:divBdr>
      <w:divsChild>
        <w:div w:id="1359697538">
          <w:marLeft w:val="0"/>
          <w:marRight w:val="0"/>
          <w:marTop w:val="0"/>
          <w:marBottom w:val="0"/>
          <w:divBdr>
            <w:top w:val="none" w:sz="0" w:space="0" w:color="auto"/>
            <w:left w:val="none" w:sz="0" w:space="0" w:color="auto"/>
            <w:bottom w:val="none" w:sz="0" w:space="0" w:color="auto"/>
            <w:right w:val="none" w:sz="0" w:space="0" w:color="auto"/>
          </w:divBdr>
          <w:divsChild>
            <w:div w:id="1657417573">
              <w:marLeft w:val="0"/>
              <w:marRight w:val="0"/>
              <w:marTop w:val="0"/>
              <w:marBottom w:val="0"/>
              <w:divBdr>
                <w:top w:val="none" w:sz="0" w:space="0" w:color="auto"/>
                <w:left w:val="none" w:sz="0" w:space="0" w:color="auto"/>
                <w:bottom w:val="none" w:sz="0" w:space="0" w:color="auto"/>
                <w:right w:val="none" w:sz="0" w:space="0" w:color="auto"/>
              </w:divBdr>
              <w:divsChild>
                <w:div w:id="1441684849">
                  <w:marLeft w:val="0"/>
                  <w:marRight w:val="0"/>
                  <w:marTop w:val="0"/>
                  <w:marBottom w:val="0"/>
                  <w:divBdr>
                    <w:top w:val="none" w:sz="0" w:space="0" w:color="auto"/>
                    <w:left w:val="none" w:sz="0" w:space="0" w:color="auto"/>
                    <w:bottom w:val="none" w:sz="0" w:space="0" w:color="auto"/>
                    <w:right w:val="none" w:sz="0" w:space="0" w:color="auto"/>
                  </w:divBdr>
                  <w:divsChild>
                    <w:div w:id="614531248">
                      <w:marLeft w:val="0"/>
                      <w:marRight w:val="0"/>
                      <w:marTop w:val="0"/>
                      <w:marBottom w:val="0"/>
                      <w:divBdr>
                        <w:top w:val="none" w:sz="0" w:space="0" w:color="auto"/>
                        <w:left w:val="none" w:sz="0" w:space="0" w:color="auto"/>
                        <w:bottom w:val="none" w:sz="0" w:space="0" w:color="auto"/>
                        <w:right w:val="none" w:sz="0" w:space="0" w:color="auto"/>
                      </w:divBdr>
                      <w:divsChild>
                        <w:div w:id="1473794715">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2136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01088">
      <w:bodyDiv w:val="1"/>
      <w:marLeft w:val="0"/>
      <w:marRight w:val="0"/>
      <w:marTop w:val="0"/>
      <w:marBottom w:val="0"/>
      <w:divBdr>
        <w:top w:val="none" w:sz="0" w:space="0" w:color="auto"/>
        <w:left w:val="none" w:sz="0" w:space="0" w:color="auto"/>
        <w:bottom w:val="none" w:sz="0" w:space="0" w:color="auto"/>
        <w:right w:val="none" w:sz="0" w:space="0" w:color="auto"/>
      </w:divBdr>
      <w:divsChild>
        <w:div w:id="606473549">
          <w:marLeft w:val="0"/>
          <w:marRight w:val="0"/>
          <w:marTop w:val="0"/>
          <w:marBottom w:val="0"/>
          <w:divBdr>
            <w:top w:val="none" w:sz="0" w:space="0" w:color="auto"/>
            <w:left w:val="none" w:sz="0" w:space="0" w:color="auto"/>
            <w:bottom w:val="none" w:sz="0" w:space="0" w:color="auto"/>
            <w:right w:val="none" w:sz="0" w:space="0" w:color="auto"/>
          </w:divBdr>
          <w:divsChild>
            <w:div w:id="141115861">
              <w:marLeft w:val="0"/>
              <w:marRight w:val="0"/>
              <w:marTop w:val="0"/>
              <w:marBottom w:val="0"/>
              <w:divBdr>
                <w:top w:val="none" w:sz="0" w:space="0" w:color="auto"/>
                <w:left w:val="none" w:sz="0" w:space="0" w:color="auto"/>
                <w:bottom w:val="none" w:sz="0" w:space="0" w:color="auto"/>
                <w:right w:val="none" w:sz="0" w:space="0" w:color="auto"/>
              </w:divBdr>
              <w:divsChild>
                <w:div w:id="2004040355">
                  <w:marLeft w:val="0"/>
                  <w:marRight w:val="0"/>
                  <w:marTop w:val="0"/>
                  <w:marBottom w:val="0"/>
                  <w:divBdr>
                    <w:top w:val="none" w:sz="0" w:space="0" w:color="auto"/>
                    <w:left w:val="none" w:sz="0" w:space="0" w:color="auto"/>
                    <w:bottom w:val="none" w:sz="0" w:space="0" w:color="auto"/>
                    <w:right w:val="none" w:sz="0" w:space="0" w:color="auto"/>
                  </w:divBdr>
                  <w:divsChild>
                    <w:div w:id="1799686224">
                      <w:marLeft w:val="0"/>
                      <w:marRight w:val="0"/>
                      <w:marTop w:val="0"/>
                      <w:marBottom w:val="0"/>
                      <w:divBdr>
                        <w:top w:val="none" w:sz="0" w:space="0" w:color="auto"/>
                        <w:left w:val="none" w:sz="0" w:space="0" w:color="auto"/>
                        <w:bottom w:val="none" w:sz="0" w:space="0" w:color="auto"/>
                        <w:right w:val="none" w:sz="0" w:space="0" w:color="auto"/>
                      </w:divBdr>
                      <w:divsChild>
                        <w:div w:id="1804927913">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994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576087">
      <w:bodyDiv w:val="1"/>
      <w:marLeft w:val="0"/>
      <w:marRight w:val="0"/>
      <w:marTop w:val="0"/>
      <w:marBottom w:val="0"/>
      <w:divBdr>
        <w:top w:val="none" w:sz="0" w:space="0" w:color="auto"/>
        <w:left w:val="none" w:sz="0" w:space="0" w:color="auto"/>
        <w:bottom w:val="none" w:sz="0" w:space="0" w:color="auto"/>
        <w:right w:val="none" w:sz="0" w:space="0" w:color="auto"/>
      </w:divBdr>
      <w:divsChild>
        <w:div w:id="453449408">
          <w:marLeft w:val="0"/>
          <w:marRight w:val="0"/>
          <w:marTop w:val="0"/>
          <w:marBottom w:val="0"/>
          <w:divBdr>
            <w:top w:val="none" w:sz="0" w:space="0" w:color="auto"/>
            <w:left w:val="none" w:sz="0" w:space="0" w:color="auto"/>
            <w:bottom w:val="none" w:sz="0" w:space="0" w:color="auto"/>
            <w:right w:val="none" w:sz="0" w:space="0" w:color="auto"/>
          </w:divBdr>
          <w:divsChild>
            <w:div w:id="1123424442">
              <w:marLeft w:val="0"/>
              <w:marRight w:val="0"/>
              <w:marTop w:val="0"/>
              <w:marBottom w:val="0"/>
              <w:divBdr>
                <w:top w:val="none" w:sz="0" w:space="0" w:color="auto"/>
                <w:left w:val="none" w:sz="0" w:space="0" w:color="auto"/>
                <w:bottom w:val="none" w:sz="0" w:space="0" w:color="auto"/>
                <w:right w:val="none" w:sz="0" w:space="0" w:color="auto"/>
              </w:divBdr>
              <w:divsChild>
                <w:div w:id="420565673">
                  <w:marLeft w:val="0"/>
                  <w:marRight w:val="0"/>
                  <w:marTop w:val="0"/>
                  <w:marBottom w:val="0"/>
                  <w:divBdr>
                    <w:top w:val="none" w:sz="0" w:space="0" w:color="auto"/>
                    <w:left w:val="none" w:sz="0" w:space="0" w:color="auto"/>
                    <w:bottom w:val="none" w:sz="0" w:space="0" w:color="auto"/>
                    <w:right w:val="none" w:sz="0" w:space="0" w:color="auto"/>
                  </w:divBdr>
                  <w:divsChild>
                    <w:div w:id="993604362">
                      <w:marLeft w:val="0"/>
                      <w:marRight w:val="0"/>
                      <w:marTop w:val="0"/>
                      <w:marBottom w:val="0"/>
                      <w:divBdr>
                        <w:top w:val="none" w:sz="0" w:space="0" w:color="auto"/>
                        <w:left w:val="none" w:sz="0" w:space="0" w:color="auto"/>
                        <w:bottom w:val="none" w:sz="0" w:space="0" w:color="auto"/>
                        <w:right w:val="none" w:sz="0" w:space="0" w:color="auto"/>
                      </w:divBdr>
                      <w:divsChild>
                        <w:div w:id="989166238">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8174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6432">
      <w:bodyDiv w:val="1"/>
      <w:marLeft w:val="0"/>
      <w:marRight w:val="0"/>
      <w:marTop w:val="0"/>
      <w:marBottom w:val="0"/>
      <w:divBdr>
        <w:top w:val="none" w:sz="0" w:space="0" w:color="auto"/>
        <w:left w:val="none" w:sz="0" w:space="0" w:color="auto"/>
        <w:bottom w:val="none" w:sz="0" w:space="0" w:color="auto"/>
        <w:right w:val="none" w:sz="0" w:space="0" w:color="auto"/>
      </w:divBdr>
      <w:divsChild>
        <w:div w:id="1537887663">
          <w:marLeft w:val="0"/>
          <w:marRight w:val="0"/>
          <w:marTop w:val="0"/>
          <w:marBottom w:val="0"/>
          <w:divBdr>
            <w:top w:val="none" w:sz="0" w:space="0" w:color="auto"/>
            <w:left w:val="none" w:sz="0" w:space="0" w:color="auto"/>
            <w:bottom w:val="none" w:sz="0" w:space="0" w:color="auto"/>
            <w:right w:val="none" w:sz="0" w:space="0" w:color="auto"/>
          </w:divBdr>
          <w:divsChild>
            <w:div w:id="395664943">
              <w:marLeft w:val="0"/>
              <w:marRight w:val="0"/>
              <w:marTop w:val="0"/>
              <w:marBottom w:val="0"/>
              <w:divBdr>
                <w:top w:val="none" w:sz="0" w:space="0" w:color="auto"/>
                <w:left w:val="none" w:sz="0" w:space="0" w:color="auto"/>
                <w:bottom w:val="none" w:sz="0" w:space="0" w:color="auto"/>
                <w:right w:val="none" w:sz="0" w:space="0" w:color="auto"/>
              </w:divBdr>
              <w:divsChild>
                <w:div w:id="681127383">
                  <w:marLeft w:val="0"/>
                  <w:marRight w:val="0"/>
                  <w:marTop w:val="0"/>
                  <w:marBottom w:val="0"/>
                  <w:divBdr>
                    <w:top w:val="none" w:sz="0" w:space="0" w:color="auto"/>
                    <w:left w:val="none" w:sz="0" w:space="0" w:color="auto"/>
                    <w:bottom w:val="none" w:sz="0" w:space="0" w:color="auto"/>
                    <w:right w:val="none" w:sz="0" w:space="0" w:color="auto"/>
                  </w:divBdr>
                  <w:divsChild>
                    <w:div w:id="813109750">
                      <w:marLeft w:val="0"/>
                      <w:marRight w:val="0"/>
                      <w:marTop w:val="0"/>
                      <w:marBottom w:val="0"/>
                      <w:divBdr>
                        <w:top w:val="none" w:sz="0" w:space="0" w:color="auto"/>
                        <w:left w:val="none" w:sz="0" w:space="0" w:color="auto"/>
                        <w:bottom w:val="none" w:sz="0" w:space="0" w:color="auto"/>
                        <w:right w:val="none" w:sz="0" w:space="0" w:color="auto"/>
                      </w:divBdr>
                      <w:divsChild>
                        <w:div w:id="407462029">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5028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820434">
      <w:bodyDiv w:val="1"/>
      <w:marLeft w:val="0"/>
      <w:marRight w:val="0"/>
      <w:marTop w:val="0"/>
      <w:marBottom w:val="0"/>
      <w:divBdr>
        <w:top w:val="none" w:sz="0" w:space="0" w:color="auto"/>
        <w:left w:val="none" w:sz="0" w:space="0" w:color="auto"/>
        <w:bottom w:val="none" w:sz="0" w:space="0" w:color="auto"/>
        <w:right w:val="none" w:sz="0" w:space="0" w:color="auto"/>
      </w:divBdr>
      <w:divsChild>
        <w:div w:id="1316374095">
          <w:marLeft w:val="0"/>
          <w:marRight w:val="0"/>
          <w:marTop w:val="0"/>
          <w:marBottom w:val="0"/>
          <w:divBdr>
            <w:top w:val="none" w:sz="0" w:space="0" w:color="auto"/>
            <w:left w:val="none" w:sz="0" w:space="0" w:color="auto"/>
            <w:bottom w:val="none" w:sz="0" w:space="0" w:color="auto"/>
            <w:right w:val="none" w:sz="0" w:space="0" w:color="auto"/>
          </w:divBdr>
          <w:divsChild>
            <w:div w:id="1937517840">
              <w:marLeft w:val="0"/>
              <w:marRight w:val="0"/>
              <w:marTop w:val="0"/>
              <w:marBottom w:val="0"/>
              <w:divBdr>
                <w:top w:val="none" w:sz="0" w:space="0" w:color="auto"/>
                <w:left w:val="none" w:sz="0" w:space="0" w:color="auto"/>
                <w:bottom w:val="none" w:sz="0" w:space="0" w:color="auto"/>
                <w:right w:val="none" w:sz="0" w:space="0" w:color="auto"/>
              </w:divBdr>
              <w:divsChild>
                <w:div w:id="349726443">
                  <w:marLeft w:val="0"/>
                  <w:marRight w:val="0"/>
                  <w:marTop w:val="0"/>
                  <w:marBottom w:val="0"/>
                  <w:divBdr>
                    <w:top w:val="none" w:sz="0" w:space="0" w:color="auto"/>
                    <w:left w:val="none" w:sz="0" w:space="0" w:color="auto"/>
                    <w:bottom w:val="none" w:sz="0" w:space="0" w:color="auto"/>
                    <w:right w:val="none" w:sz="0" w:space="0" w:color="auto"/>
                  </w:divBdr>
                  <w:divsChild>
                    <w:div w:id="589779210">
                      <w:marLeft w:val="0"/>
                      <w:marRight w:val="0"/>
                      <w:marTop w:val="0"/>
                      <w:marBottom w:val="0"/>
                      <w:divBdr>
                        <w:top w:val="none" w:sz="0" w:space="0" w:color="auto"/>
                        <w:left w:val="none" w:sz="0" w:space="0" w:color="auto"/>
                        <w:bottom w:val="none" w:sz="0" w:space="0" w:color="auto"/>
                        <w:right w:val="none" w:sz="0" w:space="0" w:color="auto"/>
                      </w:divBdr>
                      <w:divsChild>
                        <w:div w:id="415634985">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8317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98552">
      <w:bodyDiv w:val="1"/>
      <w:marLeft w:val="0"/>
      <w:marRight w:val="0"/>
      <w:marTop w:val="0"/>
      <w:marBottom w:val="0"/>
      <w:divBdr>
        <w:top w:val="none" w:sz="0" w:space="0" w:color="auto"/>
        <w:left w:val="none" w:sz="0" w:space="0" w:color="auto"/>
        <w:bottom w:val="none" w:sz="0" w:space="0" w:color="auto"/>
        <w:right w:val="none" w:sz="0" w:space="0" w:color="auto"/>
      </w:divBdr>
      <w:divsChild>
        <w:div w:id="28528731">
          <w:marLeft w:val="0"/>
          <w:marRight w:val="0"/>
          <w:marTop w:val="0"/>
          <w:marBottom w:val="0"/>
          <w:divBdr>
            <w:top w:val="none" w:sz="0" w:space="0" w:color="auto"/>
            <w:left w:val="none" w:sz="0" w:space="0" w:color="auto"/>
            <w:bottom w:val="none" w:sz="0" w:space="0" w:color="auto"/>
            <w:right w:val="none" w:sz="0" w:space="0" w:color="auto"/>
          </w:divBdr>
          <w:divsChild>
            <w:div w:id="64186325">
              <w:marLeft w:val="0"/>
              <w:marRight w:val="0"/>
              <w:marTop w:val="0"/>
              <w:marBottom w:val="0"/>
              <w:divBdr>
                <w:top w:val="none" w:sz="0" w:space="0" w:color="auto"/>
                <w:left w:val="none" w:sz="0" w:space="0" w:color="auto"/>
                <w:bottom w:val="none" w:sz="0" w:space="0" w:color="auto"/>
                <w:right w:val="none" w:sz="0" w:space="0" w:color="auto"/>
              </w:divBdr>
              <w:divsChild>
                <w:div w:id="699404596">
                  <w:marLeft w:val="0"/>
                  <w:marRight w:val="0"/>
                  <w:marTop w:val="0"/>
                  <w:marBottom w:val="0"/>
                  <w:divBdr>
                    <w:top w:val="none" w:sz="0" w:space="0" w:color="auto"/>
                    <w:left w:val="none" w:sz="0" w:space="0" w:color="auto"/>
                    <w:bottom w:val="none" w:sz="0" w:space="0" w:color="auto"/>
                    <w:right w:val="none" w:sz="0" w:space="0" w:color="auto"/>
                  </w:divBdr>
                  <w:divsChild>
                    <w:div w:id="2137527505">
                      <w:marLeft w:val="0"/>
                      <w:marRight w:val="0"/>
                      <w:marTop w:val="0"/>
                      <w:marBottom w:val="0"/>
                      <w:divBdr>
                        <w:top w:val="none" w:sz="0" w:space="0" w:color="auto"/>
                        <w:left w:val="none" w:sz="0" w:space="0" w:color="auto"/>
                        <w:bottom w:val="none" w:sz="0" w:space="0" w:color="auto"/>
                        <w:right w:val="none" w:sz="0" w:space="0" w:color="auto"/>
                      </w:divBdr>
                      <w:divsChild>
                        <w:div w:id="779371535">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239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88473">
      <w:bodyDiv w:val="1"/>
      <w:marLeft w:val="0"/>
      <w:marRight w:val="0"/>
      <w:marTop w:val="0"/>
      <w:marBottom w:val="0"/>
      <w:divBdr>
        <w:top w:val="none" w:sz="0" w:space="0" w:color="auto"/>
        <w:left w:val="none" w:sz="0" w:space="0" w:color="auto"/>
        <w:bottom w:val="none" w:sz="0" w:space="0" w:color="auto"/>
        <w:right w:val="none" w:sz="0" w:space="0" w:color="auto"/>
      </w:divBdr>
      <w:divsChild>
        <w:div w:id="1897617857">
          <w:marLeft w:val="0"/>
          <w:marRight w:val="0"/>
          <w:marTop w:val="0"/>
          <w:marBottom w:val="0"/>
          <w:divBdr>
            <w:top w:val="none" w:sz="0" w:space="0" w:color="auto"/>
            <w:left w:val="none" w:sz="0" w:space="0" w:color="auto"/>
            <w:bottom w:val="none" w:sz="0" w:space="0" w:color="auto"/>
            <w:right w:val="none" w:sz="0" w:space="0" w:color="auto"/>
          </w:divBdr>
          <w:divsChild>
            <w:div w:id="746465572">
              <w:marLeft w:val="0"/>
              <w:marRight w:val="0"/>
              <w:marTop w:val="0"/>
              <w:marBottom w:val="0"/>
              <w:divBdr>
                <w:top w:val="none" w:sz="0" w:space="0" w:color="auto"/>
                <w:left w:val="none" w:sz="0" w:space="0" w:color="auto"/>
                <w:bottom w:val="none" w:sz="0" w:space="0" w:color="auto"/>
                <w:right w:val="none" w:sz="0" w:space="0" w:color="auto"/>
              </w:divBdr>
              <w:divsChild>
                <w:div w:id="495458223">
                  <w:marLeft w:val="0"/>
                  <w:marRight w:val="0"/>
                  <w:marTop w:val="0"/>
                  <w:marBottom w:val="0"/>
                  <w:divBdr>
                    <w:top w:val="none" w:sz="0" w:space="0" w:color="auto"/>
                    <w:left w:val="none" w:sz="0" w:space="0" w:color="auto"/>
                    <w:bottom w:val="none" w:sz="0" w:space="0" w:color="auto"/>
                    <w:right w:val="none" w:sz="0" w:space="0" w:color="auto"/>
                  </w:divBdr>
                  <w:divsChild>
                    <w:div w:id="1130778490">
                      <w:marLeft w:val="0"/>
                      <w:marRight w:val="0"/>
                      <w:marTop w:val="0"/>
                      <w:marBottom w:val="0"/>
                      <w:divBdr>
                        <w:top w:val="none" w:sz="0" w:space="0" w:color="auto"/>
                        <w:left w:val="none" w:sz="0" w:space="0" w:color="auto"/>
                        <w:bottom w:val="none" w:sz="0" w:space="0" w:color="auto"/>
                        <w:right w:val="none" w:sz="0" w:space="0" w:color="auto"/>
                      </w:divBdr>
                      <w:divsChild>
                        <w:div w:id="337392158">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2181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361822">
      <w:bodyDiv w:val="1"/>
      <w:marLeft w:val="0"/>
      <w:marRight w:val="0"/>
      <w:marTop w:val="0"/>
      <w:marBottom w:val="0"/>
      <w:divBdr>
        <w:top w:val="none" w:sz="0" w:space="0" w:color="auto"/>
        <w:left w:val="none" w:sz="0" w:space="0" w:color="auto"/>
        <w:bottom w:val="none" w:sz="0" w:space="0" w:color="auto"/>
        <w:right w:val="none" w:sz="0" w:space="0" w:color="auto"/>
      </w:divBdr>
      <w:divsChild>
        <w:div w:id="1000622573">
          <w:marLeft w:val="0"/>
          <w:marRight w:val="0"/>
          <w:marTop w:val="0"/>
          <w:marBottom w:val="0"/>
          <w:divBdr>
            <w:top w:val="none" w:sz="0" w:space="0" w:color="auto"/>
            <w:left w:val="none" w:sz="0" w:space="0" w:color="auto"/>
            <w:bottom w:val="none" w:sz="0" w:space="0" w:color="auto"/>
            <w:right w:val="none" w:sz="0" w:space="0" w:color="auto"/>
          </w:divBdr>
          <w:divsChild>
            <w:div w:id="208809425">
              <w:marLeft w:val="0"/>
              <w:marRight w:val="0"/>
              <w:marTop w:val="0"/>
              <w:marBottom w:val="0"/>
              <w:divBdr>
                <w:top w:val="none" w:sz="0" w:space="0" w:color="auto"/>
                <w:left w:val="none" w:sz="0" w:space="0" w:color="auto"/>
                <w:bottom w:val="none" w:sz="0" w:space="0" w:color="auto"/>
                <w:right w:val="none" w:sz="0" w:space="0" w:color="auto"/>
              </w:divBdr>
              <w:divsChild>
                <w:div w:id="1575510367">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6436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45249">
      <w:bodyDiv w:val="1"/>
      <w:marLeft w:val="0"/>
      <w:marRight w:val="0"/>
      <w:marTop w:val="0"/>
      <w:marBottom w:val="0"/>
      <w:divBdr>
        <w:top w:val="none" w:sz="0" w:space="0" w:color="auto"/>
        <w:left w:val="none" w:sz="0" w:space="0" w:color="auto"/>
        <w:bottom w:val="none" w:sz="0" w:space="0" w:color="auto"/>
        <w:right w:val="none" w:sz="0" w:space="0" w:color="auto"/>
      </w:divBdr>
      <w:divsChild>
        <w:div w:id="2114282923">
          <w:marLeft w:val="0"/>
          <w:marRight w:val="0"/>
          <w:marTop w:val="0"/>
          <w:marBottom w:val="0"/>
          <w:divBdr>
            <w:top w:val="none" w:sz="0" w:space="0" w:color="auto"/>
            <w:left w:val="none" w:sz="0" w:space="0" w:color="auto"/>
            <w:bottom w:val="none" w:sz="0" w:space="0" w:color="auto"/>
            <w:right w:val="none" w:sz="0" w:space="0" w:color="auto"/>
          </w:divBdr>
          <w:divsChild>
            <w:div w:id="685641822">
              <w:marLeft w:val="0"/>
              <w:marRight w:val="0"/>
              <w:marTop w:val="0"/>
              <w:marBottom w:val="0"/>
              <w:divBdr>
                <w:top w:val="none" w:sz="0" w:space="0" w:color="auto"/>
                <w:left w:val="none" w:sz="0" w:space="0" w:color="auto"/>
                <w:bottom w:val="none" w:sz="0" w:space="0" w:color="auto"/>
                <w:right w:val="none" w:sz="0" w:space="0" w:color="auto"/>
              </w:divBdr>
              <w:divsChild>
                <w:div w:id="2100560877">
                  <w:marLeft w:val="0"/>
                  <w:marRight w:val="0"/>
                  <w:marTop w:val="0"/>
                  <w:marBottom w:val="0"/>
                  <w:divBdr>
                    <w:top w:val="none" w:sz="0" w:space="0" w:color="auto"/>
                    <w:left w:val="none" w:sz="0" w:space="0" w:color="auto"/>
                    <w:bottom w:val="none" w:sz="0" w:space="0" w:color="auto"/>
                    <w:right w:val="none" w:sz="0" w:space="0" w:color="auto"/>
                  </w:divBdr>
                  <w:divsChild>
                    <w:div w:id="1267420472">
                      <w:marLeft w:val="0"/>
                      <w:marRight w:val="0"/>
                      <w:marTop w:val="0"/>
                      <w:marBottom w:val="0"/>
                      <w:divBdr>
                        <w:top w:val="none" w:sz="0" w:space="0" w:color="auto"/>
                        <w:left w:val="none" w:sz="0" w:space="0" w:color="auto"/>
                        <w:bottom w:val="none" w:sz="0" w:space="0" w:color="auto"/>
                        <w:right w:val="none" w:sz="0" w:space="0" w:color="auto"/>
                      </w:divBdr>
                      <w:divsChild>
                        <w:div w:id="1265069162">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0216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900">
      <w:bodyDiv w:val="1"/>
      <w:marLeft w:val="0"/>
      <w:marRight w:val="0"/>
      <w:marTop w:val="0"/>
      <w:marBottom w:val="0"/>
      <w:divBdr>
        <w:top w:val="none" w:sz="0" w:space="0" w:color="auto"/>
        <w:left w:val="none" w:sz="0" w:space="0" w:color="auto"/>
        <w:bottom w:val="none" w:sz="0" w:space="0" w:color="auto"/>
        <w:right w:val="none" w:sz="0" w:space="0" w:color="auto"/>
      </w:divBdr>
      <w:divsChild>
        <w:div w:id="1946113726">
          <w:marLeft w:val="0"/>
          <w:marRight w:val="0"/>
          <w:marTop w:val="0"/>
          <w:marBottom w:val="0"/>
          <w:divBdr>
            <w:top w:val="none" w:sz="0" w:space="0" w:color="auto"/>
            <w:left w:val="none" w:sz="0" w:space="0" w:color="auto"/>
            <w:bottom w:val="none" w:sz="0" w:space="0" w:color="auto"/>
            <w:right w:val="none" w:sz="0" w:space="0" w:color="auto"/>
          </w:divBdr>
          <w:divsChild>
            <w:div w:id="1846748295">
              <w:marLeft w:val="0"/>
              <w:marRight w:val="0"/>
              <w:marTop w:val="0"/>
              <w:marBottom w:val="0"/>
              <w:divBdr>
                <w:top w:val="none" w:sz="0" w:space="0" w:color="auto"/>
                <w:left w:val="none" w:sz="0" w:space="0" w:color="auto"/>
                <w:bottom w:val="none" w:sz="0" w:space="0" w:color="auto"/>
                <w:right w:val="none" w:sz="0" w:space="0" w:color="auto"/>
              </w:divBdr>
              <w:divsChild>
                <w:div w:id="491720434">
                  <w:marLeft w:val="0"/>
                  <w:marRight w:val="0"/>
                  <w:marTop w:val="0"/>
                  <w:marBottom w:val="0"/>
                  <w:divBdr>
                    <w:top w:val="none" w:sz="0" w:space="0" w:color="auto"/>
                    <w:left w:val="none" w:sz="0" w:space="0" w:color="auto"/>
                    <w:bottom w:val="none" w:sz="0" w:space="0" w:color="auto"/>
                    <w:right w:val="none" w:sz="0" w:space="0" w:color="auto"/>
                  </w:divBdr>
                  <w:divsChild>
                    <w:div w:id="1544097634">
                      <w:marLeft w:val="0"/>
                      <w:marRight w:val="0"/>
                      <w:marTop w:val="0"/>
                      <w:marBottom w:val="0"/>
                      <w:divBdr>
                        <w:top w:val="none" w:sz="0" w:space="0" w:color="auto"/>
                        <w:left w:val="none" w:sz="0" w:space="0" w:color="auto"/>
                        <w:bottom w:val="none" w:sz="0" w:space="0" w:color="auto"/>
                        <w:right w:val="none" w:sz="0" w:space="0" w:color="auto"/>
                      </w:divBdr>
                      <w:divsChild>
                        <w:div w:id="1582638105">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6842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93540">
      <w:bodyDiv w:val="1"/>
      <w:marLeft w:val="0"/>
      <w:marRight w:val="0"/>
      <w:marTop w:val="0"/>
      <w:marBottom w:val="0"/>
      <w:divBdr>
        <w:top w:val="none" w:sz="0" w:space="0" w:color="auto"/>
        <w:left w:val="none" w:sz="0" w:space="0" w:color="auto"/>
        <w:bottom w:val="none" w:sz="0" w:space="0" w:color="auto"/>
        <w:right w:val="none" w:sz="0" w:space="0" w:color="auto"/>
      </w:divBdr>
      <w:divsChild>
        <w:div w:id="1093282686">
          <w:marLeft w:val="0"/>
          <w:marRight w:val="0"/>
          <w:marTop w:val="0"/>
          <w:marBottom w:val="0"/>
          <w:divBdr>
            <w:top w:val="none" w:sz="0" w:space="0" w:color="auto"/>
            <w:left w:val="none" w:sz="0" w:space="0" w:color="auto"/>
            <w:bottom w:val="none" w:sz="0" w:space="0" w:color="auto"/>
            <w:right w:val="none" w:sz="0" w:space="0" w:color="auto"/>
          </w:divBdr>
          <w:divsChild>
            <w:div w:id="1895388184">
              <w:marLeft w:val="0"/>
              <w:marRight w:val="0"/>
              <w:marTop w:val="0"/>
              <w:marBottom w:val="0"/>
              <w:divBdr>
                <w:top w:val="none" w:sz="0" w:space="0" w:color="auto"/>
                <w:left w:val="none" w:sz="0" w:space="0" w:color="auto"/>
                <w:bottom w:val="none" w:sz="0" w:space="0" w:color="auto"/>
                <w:right w:val="none" w:sz="0" w:space="0" w:color="auto"/>
              </w:divBdr>
              <w:divsChild>
                <w:div w:id="1917781402">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6432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48854">
      <w:bodyDiv w:val="1"/>
      <w:marLeft w:val="0"/>
      <w:marRight w:val="0"/>
      <w:marTop w:val="0"/>
      <w:marBottom w:val="0"/>
      <w:divBdr>
        <w:top w:val="none" w:sz="0" w:space="0" w:color="auto"/>
        <w:left w:val="none" w:sz="0" w:space="0" w:color="auto"/>
        <w:bottom w:val="none" w:sz="0" w:space="0" w:color="auto"/>
        <w:right w:val="none" w:sz="0" w:space="0" w:color="auto"/>
      </w:divBdr>
      <w:divsChild>
        <w:div w:id="2058121680">
          <w:marLeft w:val="0"/>
          <w:marRight w:val="0"/>
          <w:marTop w:val="0"/>
          <w:marBottom w:val="0"/>
          <w:divBdr>
            <w:top w:val="none" w:sz="0" w:space="0" w:color="auto"/>
            <w:left w:val="none" w:sz="0" w:space="0" w:color="auto"/>
            <w:bottom w:val="none" w:sz="0" w:space="0" w:color="auto"/>
            <w:right w:val="none" w:sz="0" w:space="0" w:color="auto"/>
          </w:divBdr>
          <w:divsChild>
            <w:div w:id="395706815">
              <w:marLeft w:val="0"/>
              <w:marRight w:val="0"/>
              <w:marTop w:val="0"/>
              <w:marBottom w:val="0"/>
              <w:divBdr>
                <w:top w:val="none" w:sz="0" w:space="0" w:color="auto"/>
                <w:left w:val="none" w:sz="0" w:space="0" w:color="auto"/>
                <w:bottom w:val="none" w:sz="0" w:space="0" w:color="auto"/>
                <w:right w:val="none" w:sz="0" w:space="0" w:color="auto"/>
              </w:divBdr>
              <w:divsChild>
                <w:div w:id="2120250647">
                  <w:marLeft w:val="0"/>
                  <w:marRight w:val="0"/>
                  <w:marTop w:val="0"/>
                  <w:marBottom w:val="0"/>
                  <w:divBdr>
                    <w:top w:val="none" w:sz="0" w:space="0" w:color="auto"/>
                    <w:left w:val="none" w:sz="0" w:space="0" w:color="auto"/>
                    <w:bottom w:val="none" w:sz="0" w:space="0" w:color="auto"/>
                    <w:right w:val="none" w:sz="0" w:space="0" w:color="auto"/>
                  </w:divBdr>
                  <w:divsChild>
                    <w:div w:id="451633919">
                      <w:marLeft w:val="0"/>
                      <w:marRight w:val="0"/>
                      <w:marTop w:val="0"/>
                      <w:marBottom w:val="0"/>
                      <w:divBdr>
                        <w:top w:val="none" w:sz="0" w:space="0" w:color="auto"/>
                        <w:left w:val="none" w:sz="0" w:space="0" w:color="auto"/>
                        <w:bottom w:val="none" w:sz="0" w:space="0" w:color="auto"/>
                        <w:right w:val="none" w:sz="0" w:space="0" w:color="auto"/>
                      </w:divBdr>
                      <w:divsChild>
                        <w:div w:id="679086855">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9444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22524">
      <w:bodyDiv w:val="1"/>
      <w:marLeft w:val="0"/>
      <w:marRight w:val="0"/>
      <w:marTop w:val="0"/>
      <w:marBottom w:val="0"/>
      <w:divBdr>
        <w:top w:val="none" w:sz="0" w:space="0" w:color="auto"/>
        <w:left w:val="none" w:sz="0" w:space="0" w:color="auto"/>
        <w:bottom w:val="none" w:sz="0" w:space="0" w:color="auto"/>
        <w:right w:val="none" w:sz="0" w:space="0" w:color="auto"/>
      </w:divBdr>
      <w:divsChild>
        <w:div w:id="1489321454">
          <w:marLeft w:val="0"/>
          <w:marRight w:val="0"/>
          <w:marTop w:val="0"/>
          <w:marBottom w:val="0"/>
          <w:divBdr>
            <w:top w:val="none" w:sz="0" w:space="0" w:color="auto"/>
            <w:left w:val="none" w:sz="0" w:space="0" w:color="auto"/>
            <w:bottom w:val="none" w:sz="0" w:space="0" w:color="auto"/>
            <w:right w:val="none" w:sz="0" w:space="0" w:color="auto"/>
          </w:divBdr>
          <w:divsChild>
            <w:div w:id="107967672">
              <w:marLeft w:val="0"/>
              <w:marRight w:val="0"/>
              <w:marTop w:val="0"/>
              <w:marBottom w:val="0"/>
              <w:divBdr>
                <w:top w:val="none" w:sz="0" w:space="0" w:color="auto"/>
                <w:left w:val="none" w:sz="0" w:space="0" w:color="auto"/>
                <w:bottom w:val="none" w:sz="0" w:space="0" w:color="auto"/>
                <w:right w:val="none" w:sz="0" w:space="0" w:color="auto"/>
              </w:divBdr>
              <w:divsChild>
                <w:div w:id="733358810">
                  <w:marLeft w:val="0"/>
                  <w:marRight w:val="0"/>
                  <w:marTop w:val="0"/>
                  <w:marBottom w:val="0"/>
                  <w:divBdr>
                    <w:top w:val="none" w:sz="0" w:space="0" w:color="auto"/>
                    <w:left w:val="none" w:sz="0" w:space="0" w:color="auto"/>
                    <w:bottom w:val="none" w:sz="0" w:space="0" w:color="auto"/>
                    <w:right w:val="none" w:sz="0" w:space="0" w:color="auto"/>
                  </w:divBdr>
                  <w:divsChild>
                    <w:div w:id="955520199">
                      <w:marLeft w:val="0"/>
                      <w:marRight w:val="0"/>
                      <w:marTop w:val="0"/>
                      <w:marBottom w:val="0"/>
                      <w:divBdr>
                        <w:top w:val="none" w:sz="0" w:space="0" w:color="auto"/>
                        <w:left w:val="none" w:sz="0" w:space="0" w:color="auto"/>
                        <w:bottom w:val="none" w:sz="0" w:space="0" w:color="auto"/>
                        <w:right w:val="none" w:sz="0" w:space="0" w:color="auto"/>
                      </w:divBdr>
                      <w:divsChild>
                        <w:div w:id="678896691">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7878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212137">
      <w:bodyDiv w:val="1"/>
      <w:marLeft w:val="0"/>
      <w:marRight w:val="0"/>
      <w:marTop w:val="0"/>
      <w:marBottom w:val="0"/>
      <w:divBdr>
        <w:top w:val="none" w:sz="0" w:space="0" w:color="auto"/>
        <w:left w:val="none" w:sz="0" w:space="0" w:color="auto"/>
        <w:bottom w:val="none" w:sz="0" w:space="0" w:color="auto"/>
        <w:right w:val="none" w:sz="0" w:space="0" w:color="auto"/>
      </w:divBdr>
      <w:divsChild>
        <w:div w:id="955137728">
          <w:marLeft w:val="0"/>
          <w:marRight w:val="0"/>
          <w:marTop w:val="0"/>
          <w:marBottom w:val="0"/>
          <w:divBdr>
            <w:top w:val="none" w:sz="0" w:space="0" w:color="auto"/>
            <w:left w:val="none" w:sz="0" w:space="0" w:color="auto"/>
            <w:bottom w:val="none" w:sz="0" w:space="0" w:color="auto"/>
            <w:right w:val="none" w:sz="0" w:space="0" w:color="auto"/>
          </w:divBdr>
          <w:divsChild>
            <w:div w:id="1790733788">
              <w:marLeft w:val="0"/>
              <w:marRight w:val="0"/>
              <w:marTop w:val="0"/>
              <w:marBottom w:val="0"/>
              <w:divBdr>
                <w:top w:val="none" w:sz="0" w:space="0" w:color="auto"/>
                <w:left w:val="none" w:sz="0" w:space="0" w:color="auto"/>
                <w:bottom w:val="none" w:sz="0" w:space="0" w:color="auto"/>
                <w:right w:val="none" w:sz="0" w:space="0" w:color="auto"/>
              </w:divBdr>
              <w:divsChild>
                <w:div w:id="2073231926">
                  <w:marLeft w:val="0"/>
                  <w:marRight w:val="0"/>
                  <w:marTop w:val="0"/>
                  <w:marBottom w:val="0"/>
                  <w:divBdr>
                    <w:top w:val="none" w:sz="0" w:space="0" w:color="auto"/>
                    <w:left w:val="none" w:sz="0" w:space="0" w:color="auto"/>
                    <w:bottom w:val="none" w:sz="0" w:space="0" w:color="auto"/>
                    <w:right w:val="none" w:sz="0" w:space="0" w:color="auto"/>
                  </w:divBdr>
                  <w:divsChild>
                    <w:div w:id="1758601121">
                      <w:marLeft w:val="0"/>
                      <w:marRight w:val="0"/>
                      <w:marTop w:val="0"/>
                      <w:marBottom w:val="0"/>
                      <w:divBdr>
                        <w:top w:val="none" w:sz="0" w:space="0" w:color="auto"/>
                        <w:left w:val="none" w:sz="0" w:space="0" w:color="auto"/>
                        <w:bottom w:val="none" w:sz="0" w:space="0" w:color="auto"/>
                        <w:right w:val="none" w:sz="0" w:space="0" w:color="auto"/>
                      </w:divBdr>
                      <w:divsChild>
                        <w:div w:id="1128938379">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4720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81570">
      <w:bodyDiv w:val="1"/>
      <w:marLeft w:val="0"/>
      <w:marRight w:val="0"/>
      <w:marTop w:val="0"/>
      <w:marBottom w:val="0"/>
      <w:divBdr>
        <w:top w:val="none" w:sz="0" w:space="0" w:color="auto"/>
        <w:left w:val="none" w:sz="0" w:space="0" w:color="auto"/>
        <w:bottom w:val="none" w:sz="0" w:space="0" w:color="auto"/>
        <w:right w:val="none" w:sz="0" w:space="0" w:color="auto"/>
      </w:divBdr>
      <w:divsChild>
        <w:div w:id="1838576267">
          <w:marLeft w:val="0"/>
          <w:marRight w:val="0"/>
          <w:marTop w:val="0"/>
          <w:marBottom w:val="0"/>
          <w:divBdr>
            <w:top w:val="none" w:sz="0" w:space="0" w:color="auto"/>
            <w:left w:val="none" w:sz="0" w:space="0" w:color="auto"/>
            <w:bottom w:val="none" w:sz="0" w:space="0" w:color="auto"/>
            <w:right w:val="none" w:sz="0" w:space="0" w:color="auto"/>
          </w:divBdr>
          <w:divsChild>
            <w:div w:id="1166939634">
              <w:marLeft w:val="0"/>
              <w:marRight w:val="0"/>
              <w:marTop w:val="0"/>
              <w:marBottom w:val="0"/>
              <w:divBdr>
                <w:top w:val="none" w:sz="0" w:space="0" w:color="auto"/>
                <w:left w:val="none" w:sz="0" w:space="0" w:color="auto"/>
                <w:bottom w:val="none" w:sz="0" w:space="0" w:color="auto"/>
                <w:right w:val="none" w:sz="0" w:space="0" w:color="auto"/>
              </w:divBdr>
              <w:divsChild>
                <w:div w:id="168644539">
                  <w:marLeft w:val="0"/>
                  <w:marRight w:val="0"/>
                  <w:marTop w:val="0"/>
                  <w:marBottom w:val="0"/>
                  <w:divBdr>
                    <w:top w:val="none" w:sz="0" w:space="0" w:color="auto"/>
                    <w:left w:val="none" w:sz="0" w:space="0" w:color="auto"/>
                    <w:bottom w:val="none" w:sz="0" w:space="0" w:color="auto"/>
                    <w:right w:val="none" w:sz="0" w:space="0" w:color="auto"/>
                  </w:divBdr>
                  <w:divsChild>
                    <w:div w:id="95910834">
                      <w:marLeft w:val="0"/>
                      <w:marRight w:val="0"/>
                      <w:marTop w:val="0"/>
                      <w:marBottom w:val="0"/>
                      <w:divBdr>
                        <w:top w:val="none" w:sz="0" w:space="0" w:color="auto"/>
                        <w:left w:val="none" w:sz="0" w:space="0" w:color="auto"/>
                        <w:bottom w:val="none" w:sz="0" w:space="0" w:color="auto"/>
                        <w:right w:val="none" w:sz="0" w:space="0" w:color="auto"/>
                      </w:divBdr>
                      <w:divsChild>
                        <w:div w:id="920680039">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143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001013">
      <w:bodyDiv w:val="1"/>
      <w:marLeft w:val="0"/>
      <w:marRight w:val="0"/>
      <w:marTop w:val="0"/>
      <w:marBottom w:val="0"/>
      <w:divBdr>
        <w:top w:val="none" w:sz="0" w:space="0" w:color="auto"/>
        <w:left w:val="none" w:sz="0" w:space="0" w:color="auto"/>
        <w:bottom w:val="none" w:sz="0" w:space="0" w:color="auto"/>
        <w:right w:val="none" w:sz="0" w:space="0" w:color="auto"/>
      </w:divBdr>
      <w:divsChild>
        <w:div w:id="1213999837">
          <w:marLeft w:val="0"/>
          <w:marRight w:val="0"/>
          <w:marTop w:val="0"/>
          <w:marBottom w:val="0"/>
          <w:divBdr>
            <w:top w:val="none" w:sz="0" w:space="0" w:color="auto"/>
            <w:left w:val="none" w:sz="0" w:space="0" w:color="auto"/>
            <w:bottom w:val="none" w:sz="0" w:space="0" w:color="auto"/>
            <w:right w:val="none" w:sz="0" w:space="0" w:color="auto"/>
          </w:divBdr>
          <w:divsChild>
            <w:div w:id="1371028249">
              <w:marLeft w:val="0"/>
              <w:marRight w:val="0"/>
              <w:marTop w:val="0"/>
              <w:marBottom w:val="0"/>
              <w:divBdr>
                <w:top w:val="none" w:sz="0" w:space="0" w:color="auto"/>
                <w:left w:val="none" w:sz="0" w:space="0" w:color="auto"/>
                <w:bottom w:val="none" w:sz="0" w:space="0" w:color="auto"/>
                <w:right w:val="none" w:sz="0" w:space="0" w:color="auto"/>
              </w:divBdr>
              <w:divsChild>
                <w:div w:id="808282422">
                  <w:marLeft w:val="0"/>
                  <w:marRight w:val="0"/>
                  <w:marTop w:val="0"/>
                  <w:marBottom w:val="0"/>
                  <w:divBdr>
                    <w:top w:val="none" w:sz="0" w:space="0" w:color="auto"/>
                    <w:left w:val="none" w:sz="0" w:space="0" w:color="auto"/>
                    <w:bottom w:val="none" w:sz="0" w:space="0" w:color="auto"/>
                    <w:right w:val="none" w:sz="0" w:space="0" w:color="auto"/>
                  </w:divBdr>
                  <w:divsChild>
                    <w:div w:id="1370489500">
                      <w:marLeft w:val="0"/>
                      <w:marRight w:val="0"/>
                      <w:marTop w:val="0"/>
                      <w:marBottom w:val="0"/>
                      <w:divBdr>
                        <w:top w:val="none" w:sz="0" w:space="0" w:color="auto"/>
                        <w:left w:val="none" w:sz="0" w:space="0" w:color="auto"/>
                        <w:bottom w:val="none" w:sz="0" w:space="0" w:color="auto"/>
                        <w:right w:val="none" w:sz="0" w:space="0" w:color="auto"/>
                      </w:divBdr>
                      <w:divsChild>
                        <w:div w:id="1246304103">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8097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868494">
      <w:bodyDiv w:val="1"/>
      <w:marLeft w:val="0"/>
      <w:marRight w:val="0"/>
      <w:marTop w:val="0"/>
      <w:marBottom w:val="0"/>
      <w:divBdr>
        <w:top w:val="none" w:sz="0" w:space="0" w:color="auto"/>
        <w:left w:val="none" w:sz="0" w:space="0" w:color="auto"/>
        <w:bottom w:val="none" w:sz="0" w:space="0" w:color="auto"/>
        <w:right w:val="none" w:sz="0" w:space="0" w:color="auto"/>
      </w:divBdr>
      <w:divsChild>
        <w:div w:id="1273394701">
          <w:marLeft w:val="0"/>
          <w:marRight w:val="0"/>
          <w:marTop w:val="0"/>
          <w:marBottom w:val="0"/>
          <w:divBdr>
            <w:top w:val="none" w:sz="0" w:space="0" w:color="auto"/>
            <w:left w:val="none" w:sz="0" w:space="0" w:color="auto"/>
            <w:bottom w:val="none" w:sz="0" w:space="0" w:color="auto"/>
            <w:right w:val="none" w:sz="0" w:space="0" w:color="auto"/>
          </w:divBdr>
          <w:divsChild>
            <w:div w:id="753817715">
              <w:marLeft w:val="0"/>
              <w:marRight w:val="0"/>
              <w:marTop w:val="0"/>
              <w:marBottom w:val="0"/>
              <w:divBdr>
                <w:top w:val="none" w:sz="0" w:space="0" w:color="auto"/>
                <w:left w:val="none" w:sz="0" w:space="0" w:color="auto"/>
                <w:bottom w:val="none" w:sz="0" w:space="0" w:color="auto"/>
                <w:right w:val="none" w:sz="0" w:space="0" w:color="auto"/>
              </w:divBdr>
              <w:divsChild>
                <w:div w:id="1264267822">
                  <w:marLeft w:val="0"/>
                  <w:marRight w:val="0"/>
                  <w:marTop w:val="0"/>
                  <w:marBottom w:val="0"/>
                  <w:divBdr>
                    <w:top w:val="none" w:sz="0" w:space="0" w:color="auto"/>
                    <w:left w:val="none" w:sz="0" w:space="0" w:color="auto"/>
                    <w:bottom w:val="none" w:sz="0" w:space="0" w:color="auto"/>
                    <w:right w:val="none" w:sz="0" w:space="0" w:color="auto"/>
                  </w:divBdr>
                  <w:divsChild>
                    <w:div w:id="665128970">
                      <w:marLeft w:val="0"/>
                      <w:marRight w:val="0"/>
                      <w:marTop w:val="0"/>
                      <w:marBottom w:val="0"/>
                      <w:divBdr>
                        <w:top w:val="none" w:sz="0" w:space="0" w:color="auto"/>
                        <w:left w:val="none" w:sz="0" w:space="0" w:color="auto"/>
                        <w:bottom w:val="none" w:sz="0" w:space="0" w:color="auto"/>
                        <w:right w:val="none" w:sz="0" w:space="0" w:color="auto"/>
                      </w:divBdr>
                      <w:divsChild>
                        <w:div w:id="578440205">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2832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984004">
      <w:bodyDiv w:val="1"/>
      <w:marLeft w:val="0"/>
      <w:marRight w:val="0"/>
      <w:marTop w:val="0"/>
      <w:marBottom w:val="0"/>
      <w:divBdr>
        <w:top w:val="none" w:sz="0" w:space="0" w:color="auto"/>
        <w:left w:val="none" w:sz="0" w:space="0" w:color="auto"/>
        <w:bottom w:val="none" w:sz="0" w:space="0" w:color="auto"/>
        <w:right w:val="none" w:sz="0" w:space="0" w:color="auto"/>
      </w:divBdr>
      <w:divsChild>
        <w:div w:id="233779523">
          <w:marLeft w:val="0"/>
          <w:marRight w:val="0"/>
          <w:marTop w:val="0"/>
          <w:marBottom w:val="0"/>
          <w:divBdr>
            <w:top w:val="none" w:sz="0" w:space="0" w:color="auto"/>
            <w:left w:val="none" w:sz="0" w:space="0" w:color="auto"/>
            <w:bottom w:val="none" w:sz="0" w:space="0" w:color="auto"/>
            <w:right w:val="none" w:sz="0" w:space="0" w:color="auto"/>
          </w:divBdr>
          <w:divsChild>
            <w:div w:id="153837044">
              <w:marLeft w:val="0"/>
              <w:marRight w:val="0"/>
              <w:marTop w:val="0"/>
              <w:marBottom w:val="0"/>
              <w:divBdr>
                <w:top w:val="none" w:sz="0" w:space="0" w:color="auto"/>
                <w:left w:val="none" w:sz="0" w:space="0" w:color="auto"/>
                <w:bottom w:val="none" w:sz="0" w:space="0" w:color="auto"/>
                <w:right w:val="none" w:sz="0" w:space="0" w:color="auto"/>
              </w:divBdr>
              <w:divsChild>
                <w:div w:id="1251162656">
                  <w:marLeft w:val="0"/>
                  <w:marRight w:val="0"/>
                  <w:marTop w:val="0"/>
                  <w:marBottom w:val="0"/>
                  <w:divBdr>
                    <w:top w:val="none" w:sz="0" w:space="0" w:color="auto"/>
                    <w:left w:val="none" w:sz="0" w:space="0" w:color="auto"/>
                    <w:bottom w:val="none" w:sz="0" w:space="0" w:color="auto"/>
                    <w:right w:val="none" w:sz="0" w:space="0" w:color="auto"/>
                  </w:divBdr>
                  <w:divsChild>
                    <w:div w:id="1624461723">
                      <w:marLeft w:val="0"/>
                      <w:marRight w:val="0"/>
                      <w:marTop w:val="0"/>
                      <w:marBottom w:val="0"/>
                      <w:divBdr>
                        <w:top w:val="none" w:sz="0" w:space="0" w:color="auto"/>
                        <w:left w:val="none" w:sz="0" w:space="0" w:color="auto"/>
                        <w:bottom w:val="none" w:sz="0" w:space="0" w:color="auto"/>
                        <w:right w:val="none" w:sz="0" w:space="0" w:color="auto"/>
                      </w:divBdr>
                      <w:divsChild>
                        <w:div w:id="1876385714">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8145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09777">
      <w:bodyDiv w:val="1"/>
      <w:marLeft w:val="0"/>
      <w:marRight w:val="0"/>
      <w:marTop w:val="0"/>
      <w:marBottom w:val="0"/>
      <w:divBdr>
        <w:top w:val="none" w:sz="0" w:space="0" w:color="auto"/>
        <w:left w:val="none" w:sz="0" w:space="0" w:color="auto"/>
        <w:bottom w:val="none" w:sz="0" w:space="0" w:color="auto"/>
        <w:right w:val="none" w:sz="0" w:space="0" w:color="auto"/>
      </w:divBdr>
      <w:divsChild>
        <w:div w:id="713193078">
          <w:marLeft w:val="0"/>
          <w:marRight w:val="0"/>
          <w:marTop w:val="0"/>
          <w:marBottom w:val="0"/>
          <w:divBdr>
            <w:top w:val="none" w:sz="0" w:space="0" w:color="auto"/>
            <w:left w:val="none" w:sz="0" w:space="0" w:color="auto"/>
            <w:bottom w:val="none" w:sz="0" w:space="0" w:color="auto"/>
            <w:right w:val="none" w:sz="0" w:space="0" w:color="auto"/>
          </w:divBdr>
          <w:divsChild>
            <w:div w:id="198007181">
              <w:marLeft w:val="0"/>
              <w:marRight w:val="0"/>
              <w:marTop w:val="0"/>
              <w:marBottom w:val="0"/>
              <w:divBdr>
                <w:top w:val="none" w:sz="0" w:space="0" w:color="auto"/>
                <w:left w:val="none" w:sz="0" w:space="0" w:color="auto"/>
                <w:bottom w:val="none" w:sz="0" w:space="0" w:color="auto"/>
                <w:right w:val="none" w:sz="0" w:space="0" w:color="auto"/>
              </w:divBdr>
              <w:divsChild>
                <w:div w:id="1450588318">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6154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341476">
      <w:bodyDiv w:val="1"/>
      <w:marLeft w:val="0"/>
      <w:marRight w:val="0"/>
      <w:marTop w:val="0"/>
      <w:marBottom w:val="0"/>
      <w:divBdr>
        <w:top w:val="none" w:sz="0" w:space="0" w:color="auto"/>
        <w:left w:val="none" w:sz="0" w:space="0" w:color="auto"/>
        <w:bottom w:val="none" w:sz="0" w:space="0" w:color="auto"/>
        <w:right w:val="none" w:sz="0" w:space="0" w:color="auto"/>
      </w:divBdr>
      <w:divsChild>
        <w:div w:id="1277059946">
          <w:marLeft w:val="0"/>
          <w:marRight w:val="0"/>
          <w:marTop w:val="0"/>
          <w:marBottom w:val="0"/>
          <w:divBdr>
            <w:top w:val="none" w:sz="0" w:space="0" w:color="auto"/>
            <w:left w:val="none" w:sz="0" w:space="0" w:color="auto"/>
            <w:bottom w:val="none" w:sz="0" w:space="0" w:color="auto"/>
            <w:right w:val="none" w:sz="0" w:space="0" w:color="auto"/>
          </w:divBdr>
          <w:divsChild>
            <w:div w:id="1469593302">
              <w:marLeft w:val="0"/>
              <w:marRight w:val="0"/>
              <w:marTop w:val="0"/>
              <w:marBottom w:val="0"/>
              <w:divBdr>
                <w:top w:val="none" w:sz="0" w:space="0" w:color="auto"/>
                <w:left w:val="none" w:sz="0" w:space="0" w:color="auto"/>
                <w:bottom w:val="none" w:sz="0" w:space="0" w:color="auto"/>
                <w:right w:val="none" w:sz="0" w:space="0" w:color="auto"/>
              </w:divBdr>
              <w:divsChild>
                <w:div w:id="2097482345">
                  <w:marLeft w:val="0"/>
                  <w:marRight w:val="0"/>
                  <w:marTop w:val="0"/>
                  <w:marBottom w:val="0"/>
                  <w:divBdr>
                    <w:top w:val="none" w:sz="0" w:space="0" w:color="auto"/>
                    <w:left w:val="none" w:sz="0" w:space="0" w:color="auto"/>
                    <w:bottom w:val="none" w:sz="0" w:space="0" w:color="auto"/>
                    <w:right w:val="none" w:sz="0" w:space="0" w:color="auto"/>
                  </w:divBdr>
                  <w:divsChild>
                    <w:div w:id="2018924136">
                      <w:marLeft w:val="0"/>
                      <w:marRight w:val="0"/>
                      <w:marTop w:val="0"/>
                      <w:marBottom w:val="0"/>
                      <w:divBdr>
                        <w:top w:val="none" w:sz="0" w:space="0" w:color="auto"/>
                        <w:left w:val="none" w:sz="0" w:space="0" w:color="auto"/>
                        <w:bottom w:val="none" w:sz="0" w:space="0" w:color="auto"/>
                        <w:right w:val="none" w:sz="0" w:space="0" w:color="auto"/>
                      </w:divBdr>
                      <w:divsChild>
                        <w:div w:id="1350260698">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689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89FB-324C-45D8-BA6D-75617195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12</Pages>
  <Words>4610</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14</cp:revision>
  <dcterms:created xsi:type="dcterms:W3CDTF">2021-08-24T10:31:00Z</dcterms:created>
  <dcterms:modified xsi:type="dcterms:W3CDTF">2021-08-28T12:50:00Z</dcterms:modified>
</cp:coreProperties>
</file>